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B61" w:rsidRPr="00BC3351" w:rsidRDefault="00417B61" w:rsidP="00417B61">
      <w:pPr>
        <w:spacing w:after="120" w:line="312" w:lineRule="auto"/>
        <w:jc w:val="center"/>
        <w:outlineLvl w:val="0"/>
        <w:rPr>
          <w:rFonts w:ascii="Times New Roman" w:hAnsi="Times New Roman" w:cs="Times New Roman"/>
          <w:b/>
          <w:bCs/>
          <w:kern w:val="28"/>
          <w:sz w:val="28"/>
          <w:szCs w:val="28"/>
          <w:lang w:eastAsia="x-none"/>
        </w:rPr>
      </w:pPr>
      <w:proofErr w:type="spellStart"/>
      <w:r w:rsidRPr="00BC3351">
        <w:rPr>
          <w:rFonts w:ascii="Times New Roman" w:hAnsi="Times New Roman" w:cs="Times New Roman"/>
          <w:b/>
          <w:bCs/>
          <w:kern w:val="28"/>
          <w:sz w:val="28"/>
          <w:szCs w:val="28"/>
          <w:lang w:val="x-none" w:eastAsia="x-none"/>
        </w:rPr>
        <w:t>Mẫu</w:t>
      </w:r>
      <w:proofErr w:type="spellEnd"/>
      <w:r w:rsidRPr="00BC3351">
        <w:rPr>
          <w:rFonts w:ascii="Times New Roman" w:hAnsi="Times New Roman" w:cs="Times New Roman"/>
          <w:b/>
          <w:bCs/>
          <w:kern w:val="28"/>
          <w:sz w:val="28"/>
          <w:szCs w:val="28"/>
          <w:lang w:val="x-none" w:eastAsia="x-none"/>
        </w:rPr>
        <w:t xml:space="preserve"> III-</w:t>
      </w:r>
      <w:r w:rsidRPr="00BC3351">
        <w:rPr>
          <w:rFonts w:ascii="Times New Roman" w:hAnsi="Times New Roman" w:cs="Times New Roman"/>
          <w:b/>
          <w:bCs/>
          <w:kern w:val="28"/>
          <w:sz w:val="28"/>
          <w:szCs w:val="28"/>
          <w:lang w:eastAsia="x-none"/>
        </w:rPr>
        <w:t>6</w:t>
      </w:r>
    </w:p>
    <w:p w:rsidR="00417B61" w:rsidRPr="00BC3351" w:rsidRDefault="00417B61" w:rsidP="00417B61">
      <w:pPr>
        <w:spacing w:after="0" w:line="240" w:lineRule="auto"/>
        <w:rPr>
          <w:rFonts w:ascii="Times New Roman" w:eastAsia="Times New Roman" w:hAnsi="Times New Roman" w:cs="Times New Roman"/>
          <w:bCs/>
          <w:kern w:val="28"/>
          <w:sz w:val="28"/>
          <w:szCs w:val="32"/>
          <w:lang w:val="vi-VN" w:eastAsia="x-none"/>
        </w:rPr>
      </w:pPr>
    </w:p>
    <w:tbl>
      <w:tblPr>
        <w:tblW w:w="0" w:type="auto"/>
        <w:tblLook w:val="01E0" w:firstRow="1" w:lastRow="1" w:firstColumn="1" w:lastColumn="1" w:noHBand="0" w:noVBand="0"/>
      </w:tblPr>
      <w:tblGrid>
        <w:gridCol w:w="3235"/>
        <w:gridCol w:w="5839"/>
      </w:tblGrid>
      <w:tr w:rsidR="00417B61" w:rsidRPr="00BC3351" w:rsidTr="006F6158">
        <w:tc>
          <w:tcPr>
            <w:tcW w:w="3285" w:type="dxa"/>
          </w:tcPr>
          <w:p w:rsidR="00417B61" w:rsidRPr="00BC3351" w:rsidRDefault="00417B61" w:rsidP="006F6158">
            <w:pPr>
              <w:spacing w:after="0" w:line="240" w:lineRule="auto"/>
              <w:jc w:val="center"/>
              <w:rPr>
                <w:rFonts w:ascii="Times New Roman" w:eastAsia="Times New Roman" w:hAnsi="Times New Roman" w:cs="Times New Roman"/>
                <w:b/>
                <w:sz w:val="26"/>
                <w:szCs w:val="26"/>
                <w:lang w:val="vi-VN"/>
              </w:rPr>
            </w:pPr>
            <w:r w:rsidRPr="00BC3351">
              <w:rPr>
                <w:rFonts w:ascii="Times New Roman" w:eastAsia="Times New Roman" w:hAnsi="Times New Roman" w:cs="Times New Roman"/>
                <w:b/>
                <w:sz w:val="26"/>
                <w:szCs w:val="26"/>
                <w:lang w:val="vi-VN"/>
              </w:rPr>
              <w:t xml:space="preserve">TÊN </w:t>
            </w:r>
            <w:r w:rsidRPr="00BC3351">
              <w:rPr>
                <w:rFonts w:ascii="Times New Roman" w:eastAsia="Times New Roman" w:hAnsi="Times New Roman" w:cs="Times New Roman"/>
                <w:b/>
                <w:sz w:val="26"/>
                <w:szCs w:val="26"/>
              </w:rPr>
              <w:t xml:space="preserve">TỔ </w:t>
            </w:r>
            <w:r w:rsidRPr="00BC3351">
              <w:rPr>
                <w:rFonts w:ascii="Times New Roman" w:eastAsia="Times New Roman" w:hAnsi="Times New Roman" w:cs="Times New Roman"/>
                <w:b/>
                <w:sz w:val="26"/>
                <w:szCs w:val="26"/>
                <w:lang w:val="vi-VN"/>
              </w:rPr>
              <w:t>HỢP TÁC</w:t>
            </w:r>
          </w:p>
          <w:p w:rsidR="00417B61" w:rsidRPr="00BC3351" w:rsidRDefault="00417B61" w:rsidP="006F6158">
            <w:pPr>
              <w:spacing w:after="0" w:line="240" w:lineRule="auto"/>
              <w:ind w:firstLine="720"/>
              <w:jc w:val="center"/>
              <w:rPr>
                <w:rFonts w:ascii="Times New Roman" w:eastAsia="Times New Roman" w:hAnsi="Times New Roman" w:cs="Times New Roman"/>
                <w:sz w:val="26"/>
                <w:szCs w:val="26"/>
                <w:lang w:val="vi-VN"/>
              </w:rPr>
            </w:pPr>
            <w:r w:rsidRPr="00BC3351">
              <w:rPr>
                <w:rFonts w:ascii="Times New Roman" w:eastAsia="Calibri" w:hAnsi="Times New Roman" w:cs="Times New Roman"/>
                <w:noProof/>
                <w:sz w:val="20"/>
                <w:szCs w:val="20"/>
              </w:rPr>
              <mc:AlternateContent>
                <mc:Choice Requires="wps">
                  <w:drawing>
                    <wp:anchor distT="0" distB="0" distL="114300" distR="114300" simplePos="0" relativeHeight="251659264" behindDoc="0" locked="0" layoutInCell="1" allowOverlap="1" wp14:anchorId="39F77A62" wp14:editId="661EDB37">
                      <wp:simplePos x="0" y="0"/>
                      <wp:positionH relativeFrom="margin">
                        <wp:align>center</wp:align>
                      </wp:positionH>
                      <wp:positionV relativeFrom="paragraph">
                        <wp:posOffset>41910</wp:posOffset>
                      </wp:positionV>
                      <wp:extent cx="540000" cy="0"/>
                      <wp:effectExtent l="0" t="0" r="0" b="0"/>
                      <wp:wrapNone/>
                      <wp:docPr id="579994639" name="Straight Connector 5799946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3620F" id="Straight Connector 579994639"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3.3pt" to="4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Qn6JAIAAEUEAAAOAAAAZHJzL2Uyb0RvYy54bWysU02P2yAQvVfqf0Dcs7azTja24qwqO+ll&#10;20bK9gcQwDEqBgQkTlT1v3cgH822l6qqD3hghsebNzPz52Mv0YFbJ7SqcPaQYsQV1UyoXYW/vq5G&#10;M4ycJ4oRqRWv8Ik7/Lx4/24+mJKPdacl4xYBiHLlYCrceW/KJHG04z1xD9pwBc5W25542NpdwiwZ&#10;AL2XyThNp8mgLTNWU+4cnDZnJ15E/Lbl1H9pW8c9khUGbj6uNq7bsCaLOSl3lphO0AsN8g8seiIU&#10;PHqDaognaG/FH1C9oFY73foHqvtEt62gPOYA2WTpb9lsOmJ4zAXEceYmk/t/sPTzYW2RYBWePBVF&#10;kU8fC4wU6aFUG2+J2HUe1VopEFJb9CsGdBuMK+F6rdY2ZE6PamNeNP3mkNJ1R9SOR/6vJwNgWVA6&#10;eXMlbJyB17fDJ80ghuy9jiIeW9sHSJAHHWOtTrda8aNHFA4neQofRvTqSkh5vWes8x+57lEwKiyF&#10;CiqSkhxenA88SHkNCcdKr4SUsROkQkOFi8l4Ei84LQULzhDm7G5bS4sOJPRS/GJS4LkPs3qvWATr&#10;OGHLi+2JkGcbHpcq4EEmQOdinZvle5EWy9lylo/y8XQ5ytOmGX1Y1flousqeJs1jU9dN9iNQy/Ky&#10;E4xxFdhdGzfL/64xLiN0brlb695kSN6iR72A7PUfScdShuqd+2Cr2WltryWGXo3Bl7kKw3C/B/t+&#10;+hc/AQAA//8DAFBLAwQUAAYACAAAACEAiRgy5tgAAAADAQAADwAAAGRycy9kb3ducmV2LnhtbEyP&#10;QU/CQBCF7yb8h82YeCGyFWNDSreECL15ETVeh+7QNnZnS3eB6q939KLHL2/y3jf5anSdOtMQWs8G&#10;7mYJKOLK25ZrA68v5e0CVIjIFjvPZOCTAqyKyVWOmfUXfqbzLtZKSjhkaKCJsc+0DlVDDsPM98SS&#10;HfzgMAoOtbYDXqTcdXqeJKl22LIsNNjTY0PVx+7kDITyjY7l17SaJu/3taf5cfO0RWNursf1ElSk&#10;Mf4dw4++qEMhTnt/YhtUZ0AeiQbSFJSEiwfB/S/qItf/3YtvAAAA//8DAFBLAQItABQABgAIAAAA&#10;IQC2gziS/gAAAOEBAAATAAAAAAAAAAAAAAAAAAAAAABbQ29udGVudF9UeXBlc10ueG1sUEsBAi0A&#10;FAAGAAgAAAAhADj9If/WAAAAlAEAAAsAAAAAAAAAAAAAAAAALwEAAF9yZWxzLy5yZWxzUEsBAi0A&#10;FAAGAAgAAAAhABaxCfokAgAARQQAAA4AAAAAAAAAAAAAAAAALgIAAGRycy9lMm9Eb2MueG1sUEsB&#10;Ai0AFAAGAAgAAAAhAIkYMubYAAAAAwEAAA8AAAAAAAAAAAAAAAAAfgQAAGRycy9kb3ducmV2Lnht&#10;bFBLBQYAAAAABAAEAPMAAACDBQAAAAA=&#10;">
                      <w10:wrap anchorx="margin"/>
                    </v:line>
                  </w:pict>
                </mc:Fallback>
              </mc:AlternateContent>
            </w:r>
          </w:p>
          <w:p w:rsidR="00417B61" w:rsidRPr="00BC3351" w:rsidRDefault="00417B61" w:rsidP="006F6158">
            <w:pPr>
              <w:spacing w:after="0" w:line="240" w:lineRule="auto"/>
              <w:jc w:val="center"/>
              <w:rPr>
                <w:rFonts w:ascii="Times New Roman" w:eastAsia="Times New Roman" w:hAnsi="Times New Roman" w:cs="Times New Roman"/>
                <w:sz w:val="26"/>
                <w:szCs w:val="26"/>
                <w:lang w:val="vi-VN"/>
              </w:rPr>
            </w:pPr>
            <w:r w:rsidRPr="00BC3351">
              <w:rPr>
                <w:rFonts w:ascii="Times New Roman" w:eastAsia="Times New Roman" w:hAnsi="Times New Roman" w:cs="Times New Roman"/>
                <w:sz w:val="26"/>
                <w:szCs w:val="26"/>
                <w:lang w:val="vi-VN"/>
              </w:rPr>
              <w:t>Số: ……………….</w:t>
            </w:r>
          </w:p>
        </w:tc>
        <w:tc>
          <w:tcPr>
            <w:tcW w:w="6003" w:type="dxa"/>
          </w:tcPr>
          <w:p w:rsidR="00417B61" w:rsidRPr="00BC3351" w:rsidRDefault="00417B61" w:rsidP="006F6158">
            <w:pPr>
              <w:spacing w:after="0" w:line="240" w:lineRule="auto"/>
              <w:jc w:val="center"/>
              <w:rPr>
                <w:rFonts w:ascii="Times New Roman" w:eastAsia="Times New Roman" w:hAnsi="Times New Roman" w:cs="Times New Roman"/>
                <w:b/>
                <w:sz w:val="26"/>
                <w:szCs w:val="26"/>
                <w:lang w:val="vi-VN"/>
              </w:rPr>
            </w:pPr>
            <w:r w:rsidRPr="00BC3351">
              <w:rPr>
                <w:rFonts w:ascii="Times New Roman" w:eastAsia="Times New Roman" w:hAnsi="Times New Roman" w:cs="Times New Roman"/>
                <w:b/>
                <w:sz w:val="26"/>
                <w:szCs w:val="26"/>
                <w:lang w:val="vi-VN"/>
              </w:rPr>
              <w:t>CỘNG HÒA XÃ HỘI CHỦ NGHĨA VIỆT NAM</w:t>
            </w:r>
          </w:p>
          <w:p w:rsidR="00417B61" w:rsidRPr="00BC3351" w:rsidRDefault="00417B61" w:rsidP="006F6158">
            <w:pPr>
              <w:spacing w:after="0" w:line="240" w:lineRule="auto"/>
              <w:jc w:val="center"/>
              <w:rPr>
                <w:rFonts w:ascii="Times New Roman" w:eastAsia="Times New Roman" w:hAnsi="Times New Roman" w:cs="Times New Roman"/>
                <w:b/>
                <w:sz w:val="26"/>
                <w:szCs w:val="26"/>
              </w:rPr>
            </w:pPr>
            <w:proofErr w:type="spellStart"/>
            <w:r w:rsidRPr="00BC3351">
              <w:rPr>
                <w:rFonts w:ascii="Times New Roman" w:eastAsia="Times New Roman" w:hAnsi="Times New Roman" w:cs="Times New Roman"/>
                <w:b/>
                <w:sz w:val="26"/>
                <w:szCs w:val="26"/>
              </w:rPr>
              <w:t>Độc</w:t>
            </w:r>
            <w:proofErr w:type="spellEnd"/>
            <w:r w:rsidRPr="00BC3351">
              <w:rPr>
                <w:rFonts w:ascii="Times New Roman" w:eastAsia="Times New Roman" w:hAnsi="Times New Roman" w:cs="Times New Roman"/>
                <w:b/>
                <w:sz w:val="26"/>
                <w:szCs w:val="26"/>
              </w:rPr>
              <w:t xml:space="preserve"> </w:t>
            </w:r>
            <w:proofErr w:type="spellStart"/>
            <w:r w:rsidRPr="00BC3351">
              <w:rPr>
                <w:rFonts w:ascii="Times New Roman" w:eastAsia="Times New Roman" w:hAnsi="Times New Roman" w:cs="Times New Roman"/>
                <w:b/>
                <w:sz w:val="26"/>
                <w:szCs w:val="26"/>
              </w:rPr>
              <w:t>lập</w:t>
            </w:r>
            <w:proofErr w:type="spellEnd"/>
            <w:r w:rsidRPr="00BC3351">
              <w:rPr>
                <w:rFonts w:ascii="Times New Roman" w:eastAsia="Times New Roman" w:hAnsi="Times New Roman" w:cs="Times New Roman"/>
                <w:b/>
                <w:sz w:val="26"/>
                <w:szCs w:val="26"/>
              </w:rPr>
              <w:t xml:space="preserve"> - </w:t>
            </w:r>
            <w:proofErr w:type="spellStart"/>
            <w:r w:rsidRPr="00BC3351">
              <w:rPr>
                <w:rFonts w:ascii="Times New Roman" w:eastAsia="Times New Roman" w:hAnsi="Times New Roman" w:cs="Times New Roman"/>
                <w:b/>
                <w:sz w:val="26"/>
                <w:szCs w:val="26"/>
              </w:rPr>
              <w:t>Tự</w:t>
            </w:r>
            <w:proofErr w:type="spellEnd"/>
            <w:r w:rsidRPr="00BC3351">
              <w:rPr>
                <w:rFonts w:ascii="Times New Roman" w:eastAsia="Times New Roman" w:hAnsi="Times New Roman" w:cs="Times New Roman"/>
                <w:b/>
                <w:sz w:val="26"/>
                <w:szCs w:val="26"/>
              </w:rPr>
              <w:t xml:space="preserve"> do - </w:t>
            </w:r>
            <w:proofErr w:type="spellStart"/>
            <w:r w:rsidRPr="00BC3351">
              <w:rPr>
                <w:rFonts w:ascii="Times New Roman" w:eastAsia="Times New Roman" w:hAnsi="Times New Roman" w:cs="Times New Roman"/>
                <w:b/>
                <w:sz w:val="26"/>
                <w:szCs w:val="26"/>
              </w:rPr>
              <w:t>Hạnh</w:t>
            </w:r>
            <w:proofErr w:type="spellEnd"/>
            <w:r w:rsidRPr="00BC3351">
              <w:rPr>
                <w:rFonts w:ascii="Times New Roman" w:eastAsia="Times New Roman" w:hAnsi="Times New Roman" w:cs="Times New Roman"/>
                <w:b/>
                <w:sz w:val="26"/>
                <w:szCs w:val="26"/>
              </w:rPr>
              <w:t xml:space="preserve"> </w:t>
            </w:r>
            <w:proofErr w:type="spellStart"/>
            <w:r w:rsidRPr="00BC3351">
              <w:rPr>
                <w:rFonts w:ascii="Times New Roman" w:eastAsia="Times New Roman" w:hAnsi="Times New Roman" w:cs="Times New Roman"/>
                <w:b/>
                <w:sz w:val="26"/>
                <w:szCs w:val="26"/>
              </w:rPr>
              <w:t>phúc</w:t>
            </w:r>
            <w:proofErr w:type="spellEnd"/>
          </w:p>
          <w:p w:rsidR="00417B61" w:rsidRPr="00BC3351" w:rsidRDefault="00417B61" w:rsidP="006F6158">
            <w:pPr>
              <w:tabs>
                <w:tab w:val="left" w:pos="1650"/>
              </w:tabs>
              <w:spacing w:after="0" w:line="240" w:lineRule="auto"/>
              <w:ind w:firstLine="720"/>
              <w:jc w:val="center"/>
              <w:rPr>
                <w:rFonts w:ascii="Times New Roman" w:eastAsia="Times New Roman" w:hAnsi="Times New Roman" w:cs="Times New Roman"/>
                <w:b/>
                <w:sz w:val="26"/>
                <w:szCs w:val="26"/>
              </w:rPr>
            </w:pPr>
            <w:r w:rsidRPr="00BC3351">
              <w:rPr>
                <w:rFonts w:ascii="Times New Roman" w:eastAsia="Calibri" w:hAnsi="Times New Roman" w:cs="Times New Roman"/>
                <w:noProof/>
                <w:sz w:val="20"/>
                <w:szCs w:val="20"/>
              </w:rPr>
              <mc:AlternateContent>
                <mc:Choice Requires="wps">
                  <w:drawing>
                    <wp:anchor distT="4294967295" distB="4294967295" distL="114300" distR="114300" simplePos="0" relativeHeight="251660288" behindDoc="0" locked="0" layoutInCell="1" allowOverlap="1" wp14:anchorId="48CCB01C" wp14:editId="6F8D07EC">
                      <wp:simplePos x="0" y="0"/>
                      <wp:positionH relativeFrom="margin">
                        <wp:align>center</wp:align>
                      </wp:positionH>
                      <wp:positionV relativeFrom="paragraph">
                        <wp:posOffset>38100</wp:posOffset>
                      </wp:positionV>
                      <wp:extent cx="2052000" cy="0"/>
                      <wp:effectExtent l="0" t="0" r="0" b="0"/>
                      <wp:wrapNone/>
                      <wp:docPr id="1128731481" name="Straight Connector 1128731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CD40B" id="Straight Connector 1128731481" o:spid="_x0000_s1026" style="position:absolute;z-index:251660288;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3pt" to="161.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H/JgIAAEgEAAAOAAAAZHJzL2Uyb0RvYy54bWysVE2P2jAQvVfqf7Byh3xs2IWIsKoS6GXb&#10;RWL7A4ztJFYd27INAVX97x0bgtj2UlXlYMb2+PnNm+csn0+9QEdmLFeyjNJpEiEmiaJctmX07W0z&#10;mUfIOiwpFkqyMjozGz2vPn5YDrpgmeqUoMwgAJG2GHQZdc7pIo4t6ViP7VRpJmGzUabHDqamjanB&#10;A6D3Is6S5DEelKHaKMKshdX6shmtAn7TMOJem8Yyh0QZATcXRhPGvR/j1RIXrcG64+RKA/8Dix5z&#10;CZfeoGrsMDoY/gdUz4lRVjVuSlQfq6bhhIUaoJo0+a2aXYc1C7WAOFbfZLL/D5Z8PW4N4hR6l2bz&#10;p4c0n6cRkriHXu2cwbztHKqUlKCkMuguCZQbtC0AoJJb42snJ7nTL4p8t0iqqsOyZaGCt7MGtNRr&#10;Hb874idWw/374YuikIMPTgUZT43pPSQIhE6hW+dbt9jJIQKLWTIDB0BTybgX42I8qI11n5nqkQ/K&#10;SHDphcQFPr5Y54ngYkzxy1JtuBDBDEKioYwWs2wWDlglOPWbPs2adl8Jg47Y2yn8QlWwc59m1EHS&#10;ANYxTNfX2GEuLjFcLqTHg1KAzjW6+OXHIlms5+t5Psmzx/UkT+p68mlT5ZPHTfo0qx/qqqrTn55a&#10;mhcdp5RJz270bpr/nTeur+jiupt7bzLE79GDXkB2/A+kQy99+y5G2Ct63pqxx2DXkHx9Wv493M8h&#10;vv8ArH4BAAD//wMAUEsDBBQABgAIAAAAIQD2Vw+V2QAAAAQBAAAPAAAAZHJzL2Rvd25yZXYueG1s&#10;TI9BS8NAEIXvQv/DMgUvxW6aQJGYTSnV3LxYFa/T7JgEs7NpdttGf72jFz09Hm9475tiM7lenWkM&#10;nWcDq2UCirj2tuPGwMtzdXMLKkRki71nMvBJATbl7KrA3PoLP9F5HxslJRxyNNDGOORah7olh2Hp&#10;B2LJ3v3oMIodG21HvEi563WaJGvtsGNZaHGgXUv1x/7kDITqlY7V16JeJG9Z4yk93j8+oDHX82l7&#10;ByrSFP+O4Qdf0KEUpoM/sQ2qNyCPRANrEQmzNFuBOvx6XRb6P3z5DQAA//8DAFBLAQItABQABgAI&#10;AAAAIQC2gziS/gAAAOEBAAATAAAAAAAAAAAAAAAAAAAAAABbQ29udGVudF9UeXBlc10ueG1sUEsB&#10;Ai0AFAAGAAgAAAAhADj9If/WAAAAlAEAAAsAAAAAAAAAAAAAAAAALwEAAF9yZWxzLy5yZWxzUEsB&#10;Ai0AFAAGAAgAAAAhAIv58f8mAgAASAQAAA4AAAAAAAAAAAAAAAAALgIAAGRycy9lMm9Eb2MueG1s&#10;UEsBAi0AFAAGAAgAAAAhAPZXD5XZAAAABAEAAA8AAAAAAAAAAAAAAAAAgAQAAGRycy9kb3ducmV2&#10;LnhtbFBLBQYAAAAABAAEAPMAAACGBQAAAAA=&#10;">
                      <w10:wrap anchorx="margin"/>
                    </v:line>
                  </w:pict>
                </mc:Fallback>
              </mc:AlternateContent>
            </w:r>
          </w:p>
          <w:p w:rsidR="00417B61" w:rsidRPr="00BC3351" w:rsidRDefault="00417B61" w:rsidP="006F6158">
            <w:pPr>
              <w:spacing w:after="0" w:line="240" w:lineRule="auto"/>
              <w:jc w:val="center"/>
              <w:rPr>
                <w:rFonts w:ascii="Times New Roman" w:eastAsia="Times New Roman" w:hAnsi="Times New Roman" w:cs="Times New Roman"/>
                <w:i/>
                <w:sz w:val="26"/>
                <w:szCs w:val="26"/>
              </w:rPr>
            </w:pPr>
            <w:r w:rsidRPr="00BC3351">
              <w:rPr>
                <w:rFonts w:ascii="Times New Roman" w:eastAsia="Times New Roman" w:hAnsi="Times New Roman" w:cs="Times New Roman"/>
                <w:i/>
                <w:sz w:val="26"/>
                <w:szCs w:val="26"/>
              </w:rPr>
              <w:t xml:space="preserve">……, </w:t>
            </w:r>
            <w:proofErr w:type="spellStart"/>
            <w:r w:rsidRPr="00BC3351">
              <w:rPr>
                <w:rFonts w:ascii="Times New Roman" w:eastAsia="Times New Roman" w:hAnsi="Times New Roman" w:cs="Times New Roman"/>
                <w:i/>
                <w:sz w:val="26"/>
                <w:szCs w:val="26"/>
              </w:rPr>
              <w:t>ngày</w:t>
            </w:r>
            <w:proofErr w:type="spellEnd"/>
            <w:r w:rsidRPr="00BC3351">
              <w:rPr>
                <w:rFonts w:ascii="Times New Roman" w:eastAsia="Times New Roman" w:hAnsi="Times New Roman" w:cs="Times New Roman"/>
                <w:i/>
                <w:sz w:val="26"/>
                <w:szCs w:val="26"/>
              </w:rPr>
              <w:t xml:space="preserve">…… </w:t>
            </w:r>
            <w:proofErr w:type="spellStart"/>
            <w:r w:rsidRPr="00BC3351">
              <w:rPr>
                <w:rFonts w:ascii="Times New Roman" w:eastAsia="Times New Roman" w:hAnsi="Times New Roman" w:cs="Times New Roman"/>
                <w:i/>
                <w:sz w:val="26"/>
                <w:szCs w:val="26"/>
              </w:rPr>
              <w:t>tháng</w:t>
            </w:r>
            <w:proofErr w:type="spellEnd"/>
            <w:r w:rsidRPr="00BC3351">
              <w:rPr>
                <w:rFonts w:ascii="Times New Roman" w:eastAsia="Times New Roman" w:hAnsi="Times New Roman" w:cs="Times New Roman"/>
                <w:i/>
                <w:sz w:val="26"/>
                <w:szCs w:val="26"/>
              </w:rPr>
              <w:t xml:space="preserve">…… </w:t>
            </w:r>
            <w:proofErr w:type="spellStart"/>
            <w:r w:rsidRPr="00BC3351">
              <w:rPr>
                <w:rFonts w:ascii="Times New Roman" w:eastAsia="Times New Roman" w:hAnsi="Times New Roman" w:cs="Times New Roman"/>
                <w:i/>
                <w:sz w:val="26"/>
                <w:szCs w:val="26"/>
              </w:rPr>
              <w:t>năm</w:t>
            </w:r>
            <w:proofErr w:type="spellEnd"/>
            <w:r w:rsidRPr="00BC3351">
              <w:rPr>
                <w:rFonts w:ascii="Times New Roman" w:eastAsia="Times New Roman" w:hAnsi="Times New Roman" w:cs="Times New Roman"/>
                <w:i/>
                <w:sz w:val="26"/>
                <w:szCs w:val="26"/>
              </w:rPr>
              <w:t xml:space="preserve"> ……</w:t>
            </w:r>
          </w:p>
        </w:tc>
      </w:tr>
    </w:tbl>
    <w:p w:rsidR="00417B61" w:rsidRPr="00BC3351" w:rsidRDefault="00417B61" w:rsidP="00417B61">
      <w:pPr>
        <w:spacing w:before="360" w:after="240" w:line="240" w:lineRule="auto"/>
        <w:ind w:left="-284" w:right="-282"/>
        <w:jc w:val="center"/>
        <w:outlineLvl w:val="0"/>
        <w:rPr>
          <w:rFonts w:ascii="Times New Roman" w:eastAsia="Calibri" w:hAnsi="Times New Roman" w:cs="Times New Roman"/>
          <w:b/>
          <w:sz w:val="28"/>
          <w:szCs w:val="28"/>
        </w:rPr>
      </w:pPr>
      <w:r w:rsidRPr="00BC3351">
        <w:rPr>
          <w:rFonts w:ascii="Times New Roman" w:eastAsia="Calibri" w:hAnsi="Times New Roman" w:cs="Times New Roman"/>
          <w:b/>
          <w:sz w:val="28"/>
          <w:szCs w:val="28"/>
        </w:rPr>
        <w:t>GIẤY ĐỀ NGHỊ</w:t>
      </w:r>
      <w:r w:rsidRPr="00BC3351">
        <w:rPr>
          <w:rFonts w:ascii="Times New Roman" w:eastAsia="Calibri" w:hAnsi="Times New Roman" w:cs="Times New Roman"/>
          <w:b/>
          <w:sz w:val="28"/>
          <w:szCs w:val="28"/>
        </w:rPr>
        <w:br/>
      </w:r>
      <w:bookmarkStart w:id="0" w:name="_GoBack"/>
      <w:proofErr w:type="spellStart"/>
      <w:r w:rsidRPr="00BC3351">
        <w:rPr>
          <w:rFonts w:ascii="Times New Roman" w:eastAsia="Calibri" w:hAnsi="Times New Roman" w:cs="Times New Roman"/>
          <w:b/>
          <w:sz w:val="28"/>
          <w:szCs w:val="28"/>
        </w:rPr>
        <w:t>Cấp</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lại</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Giấy</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chứng</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nhận</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đăng</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ký</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tổ</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hợp</w:t>
      </w:r>
      <w:proofErr w:type="spellEnd"/>
      <w:r w:rsidRPr="00BC3351">
        <w:rPr>
          <w:rFonts w:ascii="Times New Roman" w:eastAsia="Calibri" w:hAnsi="Times New Roman" w:cs="Times New Roman"/>
          <w:b/>
          <w:sz w:val="28"/>
          <w:szCs w:val="28"/>
        </w:rPr>
        <w:t xml:space="preserve"> </w:t>
      </w:r>
      <w:proofErr w:type="spellStart"/>
      <w:r w:rsidRPr="00BC3351">
        <w:rPr>
          <w:rFonts w:ascii="Times New Roman" w:eastAsia="Calibri" w:hAnsi="Times New Roman" w:cs="Times New Roman"/>
          <w:b/>
          <w:sz w:val="28"/>
          <w:szCs w:val="28"/>
        </w:rPr>
        <w:t>tác</w:t>
      </w:r>
      <w:bookmarkEnd w:id="0"/>
      <w:proofErr w:type="spellEnd"/>
    </w:p>
    <w:p w:rsidR="00417B61" w:rsidRPr="00BC3351" w:rsidRDefault="00417B61" w:rsidP="00417B61">
      <w:pPr>
        <w:spacing w:before="360" w:after="360" w:line="312" w:lineRule="auto"/>
        <w:jc w:val="center"/>
        <w:rPr>
          <w:rFonts w:ascii="Times New Roman" w:eastAsia="Times New Roman" w:hAnsi="Times New Roman" w:cs="Times New Roman"/>
          <w:sz w:val="28"/>
          <w:szCs w:val="28"/>
        </w:rPr>
      </w:pPr>
      <w:proofErr w:type="spellStart"/>
      <w:r w:rsidRPr="00BC3351">
        <w:rPr>
          <w:rFonts w:ascii="Times New Roman" w:eastAsia="Times New Roman" w:hAnsi="Times New Roman" w:cs="Times New Roman"/>
          <w:sz w:val="28"/>
          <w:szCs w:val="28"/>
        </w:rPr>
        <w:t>Kính</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gửi</w:t>
      </w:r>
      <w:proofErr w:type="spellEnd"/>
      <w:r w:rsidRPr="00BC3351">
        <w:rPr>
          <w:rFonts w:ascii="Times New Roman" w:eastAsia="Times New Roman" w:hAnsi="Times New Roman" w:cs="Times New Roman"/>
          <w:sz w:val="28"/>
          <w:szCs w:val="28"/>
        </w:rPr>
        <w:t xml:space="preserve">: </w:t>
      </w:r>
      <w:r w:rsidRPr="00BC3351">
        <w:rPr>
          <w:rFonts w:ascii="Times New Roman" w:eastAsia="Times New Roman" w:hAnsi="Times New Roman" w:cs="Times New Roman"/>
          <w:i/>
          <w:iCs/>
          <w:sz w:val="28"/>
          <w:szCs w:val="28"/>
        </w:rPr>
        <w:t>(</w:t>
      </w:r>
      <w:proofErr w:type="spellStart"/>
      <w:r w:rsidRPr="00BC3351">
        <w:rPr>
          <w:rFonts w:ascii="Times New Roman" w:eastAsia="Times New Roman" w:hAnsi="Times New Roman" w:cs="Times New Roman"/>
          <w:i/>
          <w:iCs/>
          <w:sz w:val="28"/>
          <w:szCs w:val="28"/>
        </w:rPr>
        <w:t>Tên</w:t>
      </w:r>
      <w:proofErr w:type="spellEnd"/>
      <w:r w:rsidRPr="00BC3351">
        <w:rPr>
          <w:rFonts w:ascii="Times New Roman" w:eastAsia="Times New Roman" w:hAnsi="Times New Roman" w:cs="Times New Roman"/>
          <w:i/>
          <w:iCs/>
          <w:sz w:val="28"/>
          <w:szCs w:val="28"/>
        </w:rPr>
        <w:t xml:space="preserve"> </w:t>
      </w:r>
      <w:proofErr w:type="spellStart"/>
      <w:r w:rsidRPr="00BC3351">
        <w:rPr>
          <w:rFonts w:ascii="Times New Roman" w:eastAsia="Times New Roman" w:hAnsi="Times New Roman" w:cs="Times New Roman"/>
          <w:i/>
          <w:iCs/>
          <w:sz w:val="28"/>
          <w:szCs w:val="28"/>
        </w:rPr>
        <w:t>Cơ</w:t>
      </w:r>
      <w:proofErr w:type="spellEnd"/>
      <w:r w:rsidRPr="00BC3351">
        <w:rPr>
          <w:rFonts w:ascii="Times New Roman" w:eastAsia="Times New Roman" w:hAnsi="Times New Roman" w:cs="Times New Roman"/>
          <w:i/>
          <w:iCs/>
          <w:sz w:val="28"/>
          <w:szCs w:val="28"/>
        </w:rPr>
        <w:t xml:space="preserve"> </w:t>
      </w:r>
      <w:proofErr w:type="spellStart"/>
      <w:r w:rsidRPr="00BC3351">
        <w:rPr>
          <w:rFonts w:ascii="Times New Roman" w:eastAsia="Times New Roman" w:hAnsi="Times New Roman" w:cs="Times New Roman"/>
          <w:i/>
          <w:iCs/>
          <w:sz w:val="28"/>
          <w:szCs w:val="28"/>
        </w:rPr>
        <w:t>quan</w:t>
      </w:r>
      <w:proofErr w:type="spellEnd"/>
      <w:r w:rsidRPr="00BC3351">
        <w:rPr>
          <w:rFonts w:ascii="Times New Roman" w:eastAsia="Times New Roman" w:hAnsi="Times New Roman" w:cs="Times New Roman"/>
          <w:i/>
          <w:iCs/>
          <w:sz w:val="28"/>
          <w:szCs w:val="28"/>
        </w:rPr>
        <w:t xml:space="preserve"> </w:t>
      </w:r>
      <w:proofErr w:type="spellStart"/>
      <w:r w:rsidRPr="00BC3351">
        <w:rPr>
          <w:rFonts w:ascii="Times New Roman" w:eastAsia="Times New Roman" w:hAnsi="Times New Roman" w:cs="Times New Roman"/>
          <w:i/>
          <w:iCs/>
          <w:sz w:val="28"/>
          <w:szCs w:val="28"/>
        </w:rPr>
        <w:t>đăng</w:t>
      </w:r>
      <w:proofErr w:type="spellEnd"/>
      <w:r w:rsidRPr="00BC3351">
        <w:rPr>
          <w:rFonts w:ascii="Times New Roman" w:eastAsia="Times New Roman" w:hAnsi="Times New Roman" w:cs="Times New Roman"/>
          <w:i/>
          <w:iCs/>
          <w:sz w:val="28"/>
          <w:szCs w:val="28"/>
        </w:rPr>
        <w:t xml:space="preserve"> </w:t>
      </w:r>
      <w:proofErr w:type="spellStart"/>
      <w:r w:rsidRPr="00BC3351">
        <w:rPr>
          <w:rFonts w:ascii="Times New Roman" w:eastAsia="Times New Roman" w:hAnsi="Times New Roman" w:cs="Times New Roman"/>
          <w:i/>
          <w:iCs/>
          <w:sz w:val="28"/>
          <w:szCs w:val="28"/>
        </w:rPr>
        <w:t>ký</w:t>
      </w:r>
      <w:proofErr w:type="spellEnd"/>
      <w:r w:rsidRPr="00BC3351">
        <w:rPr>
          <w:rFonts w:ascii="Times New Roman" w:eastAsia="Times New Roman" w:hAnsi="Times New Roman" w:cs="Times New Roman"/>
          <w:i/>
          <w:iCs/>
          <w:sz w:val="28"/>
          <w:szCs w:val="28"/>
        </w:rPr>
        <w:t xml:space="preserve"> </w:t>
      </w:r>
      <w:proofErr w:type="spellStart"/>
      <w:r w:rsidRPr="00BC3351">
        <w:rPr>
          <w:rFonts w:ascii="Times New Roman" w:eastAsia="Times New Roman" w:hAnsi="Times New Roman" w:cs="Times New Roman"/>
          <w:i/>
          <w:iCs/>
          <w:sz w:val="28"/>
          <w:szCs w:val="28"/>
        </w:rPr>
        <w:t>kinh</w:t>
      </w:r>
      <w:proofErr w:type="spellEnd"/>
      <w:r w:rsidRPr="00BC3351">
        <w:rPr>
          <w:rFonts w:ascii="Times New Roman" w:eastAsia="Times New Roman" w:hAnsi="Times New Roman" w:cs="Times New Roman"/>
          <w:i/>
          <w:iCs/>
          <w:sz w:val="28"/>
          <w:szCs w:val="28"/>
        </w:rPr>
        <w:t xml:space="preserve"> </w:t>
      </w:r>
      <w:proofErr w:type="spellStart"/>
      <w:r w:rsidRPr="00BC3351">
        <w:rPr>
          <w:rFonts w:ascii="Times New Roman" w:eastAsia="Times New Roman" w:hAnsi="Times New Roman" w:cs="Times New Roman"/>
          <w:i/>
          <w:iCs/>
          <w:sz w:val="28"/>
          <w:szCs w:val="28"/>
        </w:rPr>
        <w:t>doanh</w:t>
      </w:r>
      <w:proofErr w:type="spellEnd"/>
      <w:r w:rsidRPr="00BC3351">
        <w:rPr>
          <w:rFonts w:ascii="Times New Roman" w:eastAsia="Times New Roman" w:hAnsi="Times New Roman" w:cs="Times New Roman"/>
          <w:i/>
          <w:iCs/>
          <w:sz w:val="28"/>
          <w:szCs w:val="28"/>
        </w:rPr>
        <w:t xml:space="preserve"> </w:t>
      </w:r>
      <w:proofErr w:type="spellStart"/>
      <w:r w:rsidRPr="00BC3351">
        <w:rPr>
          <w:rFonts w:ascii="Times New Roman" w:eastAsia="Times New Roman" w:hAnsi="Times New Roman" w:cs="Times New Roman"/>
          <w:i/>
          <w:iCs/>
          <w:sz w:val="28"/>
          <w:szCs w:val="28"/>
        </w:rPr>
        <w:t>cấp</w:t>
      </w:r>
      <w:proofErr w:type="spellEnd"/>
      <w:r w:rsidRPr="00BC3351">
        <w:rPr>
          <w:rFonts w:ascii="Times New Roman" w:eastAsia="Times New Roman" w:hAnsi="Times New Roman" w:cs="Times New Roman"/>
          <w:i/>
          <w:iCs/>
          <w:sz w:val="28"/>
          <w:szCs w:val="28"/>
        </w:rPr>
        <w:t xml:space="preserve"> </w:t>
      </w:r>
      <w:proofErr w:type="spellStart"/>
      <w:r w:rsidRPr="00BC3351">
        <w:rPr>
          <w:rFonts w:ascii="Times New Roman" w:eastAsia="Times New Roman" w:hAnsi="Times New Roman" w:cs="Times New Roman"/>
          <w:i/>
          <w:iCs/>
          <w:sz w:val="28"/>
          <w:szCs w:val="28"/>
        </w:rPr>
        <w:t>huyện</w:t>
      </w:r>
      <w:proofErr w:type="spellEnd"/>
      <w:r w:rsidRPr="00BC3351">
        <w:rPr>
          <w:rFonts w:ascii="Times New Roman" w:eastAsia="Times New Roman" w:hAnsi="Times New Roman" w:cs="Times New Roman"/>
          <w:i/>
          <w:iCs/>
          <w:sz w:val="28"/>
          <w:szCs w:val="28"/>
        </w:rPr>
        <w:t>) ..............</w:t>
      </w:r>
    </w:p>
    <w:p w:rsidR="00417B61" w:rsidRPr="00BC3351" w:rsidRDefault="00417B61" w:rsidP="00417B61">
      <w:pPr>
        <w:widowControl w:val="0"/>
        <w:tabs>
          <w:tab w:val="left" w:leader="dot" w:pos="9072"/>
        </w:tabs>
        <w:spacing w:before="80" w:after="0" w:line="360" w:lineRule="exact"/>
        <w:ind w:firstLine="709"/>
        <w:jc w:val="both"/>
        <w:rPr>
          <w:rFonts w:ascii="Times New Roman" w:eastAsia="Times New Roman" w:hAnsi="Times New Roman" w:cs="Times New Roman"/>
          <w:sz w:val="28"/>
          <w:szCs w:val="28"/>
        </w:rPr>
      </w:pPr>
      <w:proofErr w:type="spellStart"/>
      <w:r w:rsidRPr="00BC3351">
        <w:rPr>
          <w:rFonts w:ascii="Times New Roman" w:eastAsia="Times New Roman" w:hAnsi="Times New Roman" w:cs="Times New Roman"/>
          <w:sz w:val="28"/>
          <w:szCs w:val="28"/>
        </w:rPr>
        <w:t>Tên</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tổ</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hợp</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tác</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ghi</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bằng</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chữ</w:t>
      </w:r>
      <w:proofErr w:type="spellEnd"/>
      <w:r w:rsidRPr="00BC3351">
        <w:rPr>
          <w:rFonts w:ascii="Times New Roman" w:eastAsia="Times New Roman" w:hAnsi="Times New Roman" w:cs="Times New Roman"/>
          <w:sz w:val="28"/>
          <w:szCs w:val="28"/>
        </w:rPr>
        <w:t xml:space="preserve"> in </w:t>
      </w:r>
      <w:proofErr w:type="spellStart"/>
      <w:r w:rsidRPr="00BC3351">
        <w:rPr>
          <w:rFonts w:ascii="Times New Roman" w:eastAsia="Times New Roman" w:hAnsi="Times New Roman" w:cs="Times New Roman"/>
          <w:sz w:val="28"/>
          <w:szCs w:val="28"/>
        </w:rPr>
        <w:t>hoa</w:t>
      </w:r>
      <w:proofErr w:type="spellEnd"/>
      <w:r w:rsidRPr="00BC3351">
        <w:rPr>
          <w:rFonts w:ascii="Times New Roman" w:eastAsia="Times New Roman" w:hAnsi="Times New Roman" w:cs="Times New Roman"/>
          <w:sz w:val="28"/>
          <w:szCs w:val="28"/>
        </w:rPr>
        <w:t xml:space="preserve">): </w:t>
      </w:r>
      <w:r w:rsidRPr="00BC3351">
        <w:rPr>
          <w:rFonts w:ascii="Times New Roman" w:eastAsia="Times New Roman" w:hAnsi="Times New Roman" w:cs="Times New Roman"/>
          <w:sz w:val="28"/>
          <w:szCs w:val="28"/>
        </w:rPr>
        <w:tab/>
      </w:r>
    </w:p>
    <w:p w:rsidR="00417B61" w:rsidRPr="00BC3351" w:rsidRDefault="00417B61" w:rsidP="00417B61">
      <w:pPr>
        <w:widowControl w:val="0"/>
        <w:tabs>
          <w:tab w:val="left" w:leader="dot" w:pos="9072"/>
        </w:tabs>
        <w:spacing w:before="80" w:after="0" w:line="360" w:lineRule="exact"/>
        <w:ind w:firstLine="709"/>
        <w:jc w:val="both"/>
        <w:rPr>
          <w:rFonts w:ascii="Times New Roman" w:eastAsia="Times New Roman" w:hAnsi="Times New Roman" w:cs="Times New Roman"/>
          <w:sz w:val="28"/>
          <w:szCs w:val="28"/>
        </w:rPr>
      </w:pPr>
      <w:proofErr w:type="spellStart"/>
      <w:r w:rsidRPr="00BC3351">
        <w:rPr>
          <w:rFonts w:ascii="Times New Roman" w:eastAsia="Times New Roman" w:hAnsi="Times New Roman" w:cs="Times New Roman"/>
          <w:sz w:val="28"/>
          <w:szCs w:val="28"/>
        </w:rPr>
        <w:t>Mã</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số</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tổ</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hợp</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tác</w:t>
      </w:r>
      <w:proofErr w:type="spellEnd"/>
      <w:r w:rsidRPr="00BC3351">
        <w:rPr>
          <w:rFonts w:ascii="Times New Roman" w:eastAsia="Times New Roman" w:hAnsi="Times New Roman" w:cs="Times New Roman"/>
          <w:sz w:val="28"/>
          <w:szCs w:val="28"/>
        </w:rPr>
        <w:t>/</w:t>
      </w:r>
      <w:proofErr w:type="spellStart"/>
      <w:r w:rsidRPr="00BC3351">
        <w:rPr>
          <w:rFonts w:ascii="Times New Roman" w:eastAsia="Times New Roman" w:hAnsi="Times New Roman" w:cs="Times New Roman"/>
          <w:sz w:val="28"/>
          <w:szCs w:val="28"/>
        </w:rPr>
        <w:t>Mã</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số</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thuế</w:t>
      </w:r>
      <w:proofErr w:type="spellEnd"/>
      <w:r w:rsidRPr="00BC3351">
        <w:rPr>
          <w:rFonts w:ascii="Times New Roman" w:eastAsia="Times New Roman" w:hAnsi="Times New Roman" w:cs="Times New Roman"/>
          <w:sz w:val="28"/>
          <w:szCs w:val="28"/>
        </w:rPr>
        <w:t xml:space="preserve">: </w:t>
      </w:r>
      <w:r w:rsidRPr="00BC3351">
        <w:rPr>
          <w:rFonts w:ascii="Times New Roman" w:eastAsia="Times New Roman" w:hAnsi="Times New Roman" w:cs="Times New Roman"/>
          <w:sz w:val="28"/>
          <w:szCs w:val="28"/>
        </w:rPr>
        <w:tab/>
      </w:r>
    </w:p>
    <w:p w:rsidR="00417B61" w:rsidRPr="00BC3351" w:rsidRDefault="00417B61" w:rsidP="00417B61">
      <w:pPr>
        <w:tabs>
          <w:tab w:val="left" w:leader="dot" w:pos="9072"/>
        </w:tabs>
        <w:spacing w:before="240" w:after="120" w:line="240" w:lineRule="auto"/>
        <w:ind w:firstLine="567"/>
        <w:jc w:val="both"/>
        <w:rPr>
          <w:rFonts w:ascii="Times New Roman" w:eastAsia="Times New Roman" w:hAnsi="Times New Roman" w:cs="Times New Roman"/>
          <w:sz w:val="28"/>
          <w:szCs w:val="28"/>
        </w:rPr>
      </w:pPr>
      <w:proofErr w:type="spellStart"/>
      <w:r w:rsidRPr="00BC3351">
        <w:rPr>
          <w:rFonts w:ascii="Times New Roman" w:eastAsia="Times New Roman" w:hAnsi="Times New Roman" w:cs="Times New Roman"/>
          <w:sz w:val="28"/>
          <w:szCs w:val="28"/>
        </w:rPr>
        <w:t>Đề</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nghị</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được</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cấp</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lại</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Giấy</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chứng</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nhận</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đăng</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ký</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tổ</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hợp</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tác</w:t>
      </w:r>
      <w:proofErr w:type="spellEnd"/>
      <w:r w:rsidRPr="00BC3351">
        <w:rPr>
          <w:rFonts w:ascii="Times New Roman" w:eastAsia="Times New Roman" w:hAnsi="Times New Roman" w:cs="Times New Roman"/>
          <w:sz w:val="28"/>
          <w:szCs w:val="28"/>
        </w:rPr>
        <w:t>.</w:t>
      </w:r>
    </w:p>
    <w:p w:rsidR="00417B61" w:rsidRPr="00BC3351" w:rsidRDefault="00417B61" w:rsidP="00417B61">
      <w:pPr>
        <w:tabs>
          <w:tab w:val="left" w:leader="dot" w:pos="9072"/>
        </w:tabs>
        <w:spacing w:before="120" w:after="120" w:line="240" w:lineRule="auto"/>
        <w:ind w:firstLine="567"/>
        <w:jc w:val="both"/>
        <w:rPr>
          <w:rFonts w:ascii="Times New Roman" w:eastAsia="Times New Roman" w:hAnsi="Times New Roman" w:cs="Times New Roman"/>
          <w:sz w:val="28"/>
          <w:szCs w:val="28"/>
        </w:rPr>
      </w:pPr>
      <w:proofErr w:type="spellStart"/>
      <w:r w:rsidRPr="00BC3351">
        <w:rPr>
          <w:rFonts w:ascii="Times New Roman" w:eastAsia="Times New Roman" w:hAnsi="Times New Roman" w:cs="Times New Roman"/>
          <w:sz w:val="28"/>
          <w:szCs w:val="28"/>
        </w:rPr>
        <w:t>Lý</w:t>
      </w:r>
      <w:proofErr w:type="spellEnd"/>
      <w:r w:rsidRPr="00BC3351">
        <w:rPr>
          <w:rFonts w:ascii="Times New Roman" w:eastAsia="Times New Roman" w:hAnsi="Times New Roman" w:cs="Times New Roman"/>
          <w:sz w:val="28"/>
          <w:szCs w:val="28"/>
        </w:rPr>
        <w:t xml:space="preserve"> do </w:t>
      </w:r>
      <w:proofErr w:type="spellStart"/>
      <w:r w:rsidRPr="00BC3351">
        <w:rPr>
          <w:rFonts w:ascii="Times New Roman" w:eastAsia="Times New Roman" w:hAnsi="Times New Roman" w:cs="Times New Roman"/>
          <w:sz w:val="28"/>
          <w:szCs w:val="28"/>
        </w:rPr>
        <w:t>đề</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nghị</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cấp</w:t>
      </w:r>
      <w:proofErr w:type="spellEnd"/>
      <w:r w:rsidRPr="00BC3351">
        <w:rPr>
          <w:rFonts w:ascii="Times New Roman" w:eastAsia="Times New Roman" w:hAnsi="Times New Roman" w:cs="Times New Roman"/>
          <w:sz w:val="28"/>
          <w:szCs w:val="28"/>
        </w:rPr>
        <w:t xml:space="preserve"> </w:t>
      </w:r>
      <w:proofErr w:type="spellStart"/>
      <w:r w:rsidRPr="00BC3351">
        <w:rPr>
          <w:rFonts w:ascii="Times New Roman" w:eastAsia="Times New Roman" w:hAnsi="Times New Roman" w:cs="Times New Roman"/>
          <w:sz w:val="28"/>
          <w:szCs w:val="28"/>
        </w:rPr>
        <w:t>lại</w:t>
      </w:r>
      <w:proofErr w:type="spellEnd"/>
      <w:r w:rsidRPr="00BC3351">
        <w:rPr>
          <w:rFonts w:ascii="Times New Roman" w:eastAsia="Times New Roman" w:hAnsi="Times New Roman" w:cs="Times New Roman"/>
          <w:sz w:val="28"/>
          <w:szCs w:val="28"/>
        </w:rPr>
        <w:t>:</w:t>
      </w:r>
      <w:r w:rsidRPr="00BC3351">
        <w:rPr>
          <w:rFonts w:ascii="Times New Roman" w:eastAsia="Times New Roman" w:hAnsi="Times New Roman" w:cs="Times New Roman"/>
          <w:sz w:val="28"/>
          <w:szCs w:val="28"/>
        </w:rPr>
        <w:tab/>
      </w:r>
    </w:p>
    <w:p w:rsidR="00417B61" w:rsidRPr="00BC3351" w:rsidRDefault="00417B61" w:rsidP="00417B61">
      <w:pPr>
        <w:spacing w:before="120" w:after="360" w:line="240" w:lineRule="auto"/>
        <w:ind w:firstLine="567"/>
        <w:jc w:val="both"/>
        <w:rPr>
          <w:rFonts w:ascii="Times New Roman" w:eastAsia="Times New Roman" w:hAnsi="Times New Roman" w:cs="Times New Roman"/>
          <w:sz w:val="28"/>
          <w:szCs w:val="28"/>
        </w:rPr>
      </w:pPr>
      <w:proofErr w:type="spellStart"/>
      <w:r w:rsidRPr="00BC3351">
        <w:rPr>
          <w:rFonts w:ascii="Times New Roman" w:eastAsia="Calibri" w:hAnsi="Times New Roman" w:cs="Times New Roman"/>
          <w:sz w:val="28"/>
          <w:szCs w:val="28"/>
        </w:rPr>
        <w:t>Tổ</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hợp</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tác</w:t>
      </w:r>
      <w:proofErr w:type="spellEnd"/>
      <w:r w:rsidRPr="00BC3351">
        <w:rPr>
          <w:rFonts w:ascii="Times New Roman" w:eastAsia="Calibri" w:hAnsi="Times New Roman" w:cs="Times New Roman"/>
          <w:sz w:val="28"/>
          <w:szCs w:val="28"/>
        </w:rPr>
        <w:t xml:space="preserve"> cam </w:t>
      </w:r>
      <w:proofErr w:type="spellStart"/>
      <w:r w:rsidRPr="00BC3351">
        <w:rPr>
          <w:rFonts w:ascii="Times New Roman" w:eastAsia="Calibri" w:hAnsi="Times New Roman" w:cs="Times New Roman"/>
          <w:sz w:val="28"/>
          <w:szCs w:val="28"/>
        </w:rPr>
        <w:t>kết</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thông</w:t>
      </w:r>
      <w:proofErr w:type="spellEnd"/>
      <w:r w:rsidRPr="00BC3351">
        <w:rPr>
          <w:rFonts w:ascii="Times New Roman" w:eastAsia="Calibri" w:hAnsi="Times New Roman" w:cs="Times New Roman"/>
          <w:sz w:val="28"/>
          <w:szCs w:val="28"/>
        </w:rPr>
        <w:t xml:space="preserve"> tin </w:t>
      </w:r>
      <w:proofErr w:type="spellStart"/>
      <w:r w:rsidRPr="00BC3351">
        <w:rPr>
          <w:rFonts w:ascii="Times New Roman" w:eastAsia="Calibri" w:hAnsi="Times New Roman" w:cs="Times New Roman"/>
          <w:sz w:val="28"/>
          <w:szCs w:val="28"/>
        </w:rPr>
        <w:t>kê</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khai</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trong</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Giấy</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đề</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nghị</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này</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là</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hợp</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pháp</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chính</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xác</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trung</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thực</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và</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hoàn</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toàn</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chịu</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trách</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nhiệm</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trước</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pháp</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luật</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về</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nội</w:t>
      </w:r>
      <w:proofErr w:type="spellEnd"/>
      <w:r w:rsidRPr="00BC3351">
        <w:rPr>
          <w:rFonts w:ascii="Times New Roman" w:eastAsia="Calibri" w:hAnsi="Times New Roman" w:cs="Times New Roman"/>
          <w:sz w:val="28"/>
          <w:szCs w:val="28"/>
        </w:rPr>
        <w:t xml:space="preserve"> dung </w:t>
      </w:r>
      <w:proofErr w:type="spellStart"/>
      <w:r w:rsidRPr="00BC3351">
        <w:rPr>
          <w:rFonts w:ascii="Times New Roman" w:eastAsia="Calibri" w:hAnsi="Times New Roman" w:cs="Times New Roman"/>
          <w:sz w:val="28"/>
          <w:szCs w:val="28"/>
        </w:rPr>
        <w:t>của</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Giấy</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đề</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nghị</w:t>
      </w:r>
      <w:proofErr w:type="spellEnd"/>
      <w:r w:rsidRPr="00BC3351">
        <w:rPr>
          <w:rFonts w:ascii="Times New Roman" w:eastAsia="Calibri" w:hAnsi="Times New Roman" w:cs="Times New Roman"/>
          <w:sz w:val="28"/>
          <w:szCs w:val="28"/>
        </w:rPr>
        <w:t xml:space="preserve"> </w:t>
      </w:r>
      <w:proofErr w:type="spellStart"/>
      <w:r w:rsidRPr="00BC3351">
        <w:rPr>
          <w:rFonts w:ascii="Times New Roman" w:eastAsia="Calibri" w:hAnsi="Times New Roman" w:cs="Times New Roman"/>
          <w:sz w:val="28"/>
          <w:szCs w:val="28"/>
        </w:rPr>
        <w:t>này</w:t>
      </w:r>
      <w:proofErr w:type="spellEnd"/>
      <w:r w:rsidRPr="00BC3351">
        <w:rPr>
          <w:rFonts w:ascii="Times New Roman" w:eastAsia="Calibri" w:hAnsi="Times New Roman" w:cs="Times New Roman"/>
          <w:sz w:val="28"/>
          <w:szCs w:val="28"/>
        </w:rPr>
        <w:t>.</w:t>
      </w:r>
    </w:p>
    <w:tbl>
      <w:tblPr>
        <w:tblW w:w="9072" w:type="dxa"/>
        <w:tblLook w:val="01E0" w:firstRow="1" w:lastRow="1" w:firstColumn="1" w:lastColumn="1" w:noHBand="0" w:noVBand="0"/>
      </w:tblPr>
      <w:tblGrid>
        <w:gridCol w:w="3686"/>
        <w:gridCol w:w="5386"/>
      </w:tblGrid>
      <w:tr w:rsidR="00417B61" w:rsidRPr="00BC3351" w:rsidTr="006F6158">
        <w:tc>
          <w:tcPr>
            <w:tcW w:w="3686" w:type="dxa"/>
          </w:tcPr>
          <w:p w:rsidR="00417B61" w:rsidRPr="00BC3351" w:rsidRDefault="00417B61" w:rsidP="006F6158">
            <w:pPr>
              <w:spacing w:after="0" w:line="240" w:lineRule="auto"/>
              <w:jc w:val="both"/>
              <w:rPr>
                <w:rFonts w:ascii="Times New Roman" w:eastAsia="Times New Roman" w:hAnsi="Times New Roman" w:cs="Times New Roman"/>
                <w:sz w:val="26"/>
                <w:szCs w:val="26"/>
              </w:rPr>
            </w:pPr>
          </w:p>
          <w:p w:rsidR="00417B61" w:rsidRPr="00BC3351" w:rsidRDefault="00417B61" w:rsidP="006F6158">
            <w:pPr>
              <w:spacing w:after="0" w:line="240" w:lineRule="auto"/>
              <w:jc w:val="both"/>
              <w:rPr>
                <w:rFonts w:ascii="Times New Roman" w:eastAsia="Times New Roman" w:hAnsi="Times New Roman" w:cs="Times New Roman"/>
                <w:sz w:val="26"/>
                <w:szCs w:val="26"/>
              </w:rPr>
            </w:pPr>
          </w:p>
        </w:tc>
        <w:tc>
          <w:tcPr>
            <w:tcW w:w="5386" w:type="dxa"/>
          </w:tcPr>
          <w:p w:rsidR="00417B61" w:rsidRPr="00BC3351" w:rsidRDefault="00417B61" w:rsidP="006F6158">
            <w:pPr>
              <w:spacing w:after="0" w:line="240" w:lineRule="auto"/>
              <w:jc w:val="center"/>
              <w:rPr>
                <w:rFonts w:ascii="Times New Roman" w:eastAsia="Times New Roman" w:hAnsi="Times New Roman" w:cs="Times New Roman"/>
                <w:sz w:val="26"/>
                <w:szCs w:val="26"/>
              </w:rPr>
            </w:pPr>
            <w:r w:rsidRPr="00BC3351">
              <w:rPr>
                <w:rFonts w:ascii="Times New Roman" w:eastAsia="Times New Roman" w:hAnsi="Times New Roman" w:cs="Times New Roman"/>
                <w:b/>
                <w:sz w:val="28"/>
                <w:szCs w:val="28"/>
                <w:lang w:val="nl-NL"/>
              </w:rPr>
              <w:t>NGƯỜI ĐẠI DIỆN CỦA TỔ HỢP TÁC</w:t>
            </w:r>
            <w:r w:rsidRPr="00BC3351">
              <w:rPr>
                <w:rFonts w:ascii="Times New Roman" w:eastAsia="Times New Roman" w:hAnsi="Times New Roman" w:cs="Times New Roman"/>
                <w:sz w:val="28"/>
                <w:szCs w:val="28"/>
                <w:lang w:val="nl-NL"/>
              </w:rPr>
              <w:br/>
            </w:r>
            <w:r w:rsidRPr="00BC3351">
              <w:rPr>
                <w:rFonts w:ascii="Times New Roman" w:eastAsia="Times New Roman" w:hAnsi="Times New Roman" w:cs="Times New Roman"/>
                <w:i/>
                <w:sz w:val="28"/>
                <w:szCs w:val="28"/>
                <w:lang w:val="nl-NL"/>
              </w:rPr>
              <w:t>(Ký, ghi họ tên)</w:t>
            </w:r>
            <w:r w:rsidRPr="00BC3351">
              <w:rPr>
                <w:rStyle w:val="FootnoteReference"/>
                <w:rFonts w:ascii="Times New Roman" w:eastAsia="Times New Roman" w:hAnsi="Times New Roman" w:cs="Times New Roman"/>
                <w:i/>
                <w:sz w:val="28"/>
                <w:szCs w:val="28"/>
                <w:lang w:val="nl-NL"/>
              </w:rPr>
              <w:footnoteReference w:customMarkFollows="1" w:id="1"/>
              <w:t>1</w:t>
            </w:r>
          </w:p>
        </w:tc>
      </w:tr>
    </w:tbl>
    <w:p w:rsidR="00417B61" w:rsidRPr="00BC3351" w:rsidRDefault="00417B61" w:rsidP="00417B61">
      <w:pPr>
        <w:spacing w:after="0" w:line="312" w:lineRule="auto"/>
        <w:outlineLvl w:val="0"/>
        <w:rPr>
          <w:rFonts w:ascii="Times New Roman" w:eastAsia="Calibri" w:hAnsi="Times New Roman" w:cs="Times New Roman"/>
          <w:b/>
          <w:sz w:val="28"/>
          <w:szCs w:val="28"/>
        </w:rPr>
        <w:sectPr w:rsidR="00417B61" w:rsidRPr="00BC3351" w:rsidSect="001F433E">
          <w:headerReference w:type="default" r:id="rId6"/>
          <w:headerReference w:type="first" r:id="rId7"/>
          <w:footnotePr>
            <w:numRestart w:val="eachSect"/>
          </w:footnotePr>
          <w:pgSz w:w="11909" w:h="16834" w:code="9"/>
          <w:pgMar w:top="1134" w:right="1134" w:bottom="1134" w:left="1701" w:header="340" w:footer="0" w:gutter="0"/>
          <w:pgNumType w:start="1"/>
          <w:cols w:space="720"/>
          <w:titlePg/>
          <w:docGrid w:linePitch="360"/>
        </w:sectPr>
      </w:pPr>
    </w:p>
    <w:p w:rsidR="003446A6" w:rsidRDefault="003446A6"/>
    <w:sectPr w:rsidR="003446A6" w:rsidSect="003A37B5">
      <w:pgSz w:w="12240" w:h="15840"/>
      <w:pgMar w:top="851" w:right="900" w:bottom="70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1FF" w:rsidRDefault="004301FF" w:rsidP="00417B61">
      <w:pPr>
        <w:spacing w:after="0" w:line="240" w:lineRule="auto"/>
      </w:pPr>
      <w:r>
        <w:separator/>
      </w:r>
    </w:p>
  </w:endnote>
  <w:endnote w:type="continuationSeparator" w:id="0">
    <w:p w:rsidR="004301FF" w:rsidRDefault="004301FF" w:rsidP="00417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1FF" w:rsidRDefault="004301FF" w:rsidP="00417B61">
      <w:pPr>
        <w:spacing w:after="0" w:line="240" w:lineRule="auto"/>
      </w:pPr>
      <w:r>
        <w:separator/>
      </w:r>
    </w:p>
  </w:footnote>
  <w:footnote w:type="continuationSeparator" w:id="0">
    <w:p w:rsidR="004301FF" w:rsidRDefault="004301FF" w:rsidP="00417B61">
      <w:pPr>
        <w:spacing w:after="0" w:line="240" w:lineRule="auto"/>
      </w:pPr>
      <w:r>
        <w:continuationSeparator/>
      </w:r>
    </w:p>
  </w:footnote>
  <w:footnote w:id="1">
    <w:p w:rsidR="00417B61" w:rsidRDefault="00417B61" w:rsidP="00417B61">
      <w:pPr>
        <w:pStyle w:val="FootnoteText"/>
        <w:jc w:val="both"/>
      </w:pPr>
      <w:r>
        <w:rPr>
          <w:rStyle w:val="FootnoteReference"/>
        </w:rPr>
        <w:t>1</w:t>
      </w:r>
      <w:r>
        <w:t xml:space="preserve"> </w:t>
      </w:r>
      <w:proofErr w:type="spellStart"/>
      <w:r>
        <w:t>Cá</w:t>
      </w:r>
      <w:proofErr w:type="spellEnd"/>
      <w:r>
        <w:t xml:space="preserve"> </w:t>
      </w:r>
      <w:proofErr w:type="spellStart"/>
      <w:r>
        <w:t>nhân</w:t>
      </w:r>
      <w:proofErr w:type="spellEnd"/>
      <w:r>
        <w:t xml:space="preserve"> (</w:t>
      </w:r>
      <w:proofErr w:type="spellStart"/>
      <w:r>
        <w:t>trong</w:t>
      </w:r>
      <w:proofErr w:type="spellEnd"/>
      <w:r>
        <w:t xml:space="preserve"> </w:t>
      </w:r>
      <w:proofErr w:type="spellStart"/>
      <w:r>
        <w:t>t</w:t>
      </w:r>
      <w:r w:rsidRPr="00D04775">
        <w:t>rường</w:t>
      </w:r>
      <w:proofErr w:type="spellEnd"/>
      <w:r w:rsidRPr="00D04775">
        <w:t xml:space="preserve"> </w:t>
      </w:r>
      <w:proofErr w:type="spellStart"/>
      <w:r w:rsidRPr="00D04775">
        <w:t>hợp</w:t>
      </w:r>
      <w:proofErr w:type="spellEnd"/>
      <w:r w:rsidRPr="00D04775">
        <w:t xml:space="preserve"> </w:t>
      </w:r>
      <w:proofErr w:type="spellStart"/>
      <w:r w:rsidRPr="00D04775">
        <w:t>đại</w:t>
      </w:r>
      <w:proofErr w:type="spellEnd"/>
      <w:r w:rsidRPr="00D04775">
        <w:t xml:space="preserve"> </w:t>
      </w:r>
      <w:proofErr w:type="spellStart"/>
      <w:r w:rsidRPr="00D04775">
        <w:t>diện</w:t>
      </w:r>
      <w:proofErr w:type="spellEnd"/>
      <w:r w:rsidRPr="00D04775">
        <w:t xml:space="preserve"> </w:t>
      </w:r>
      <w:proofErr w:type="spellStart"/>
      <w:r w:rsidRPr="00D04775">
        <w:t>tổ</w:t>
      </w:r>
      <w:proofErr w:type="spellEnd"/>
      <w:r w:rsidRPr="00D04775">
        <w:t xml:space="preserve"> </w:t>
      </w:r>
      <w:proofErr w:type="spellStart"/>
      <w:r w:rsidRPr="00D04775">
        <w:t>hợp</w:t>
      </w:r>
      <w:proofErr w:type="spellEnd"/>
      <w:r w:rsidRPr="00D04775">
        <w:t xml:space="preserve"> </w:t>
      </w:r>
      <w:proofErr w:type="spellStart"/>
      <w:r w:rsidRPr="00D04775">
        <w:t>tác</w:t>
      </w:r>
      <w:proofErr w:type="spellEnd"/>
      <w:r w:rsidRPr="00D04775">
        <w:t xml:space="preserve"> </w:t>
      </w:r>
      <w:proofErr w:type="spellStart"/>
      <w:r w:rsidRPr="00D04775">
        <w:t>là</w:t>
      </w:r>
      <w:proofErr w:type="spellEnd"/>
      <w:r w:rsidRPr="00D04775">
        <w:t xml:space="preserve"> </w:t>
      </w:r>
      <w:proofErr w:type="spellStart"/>
      <w:r>
        <w:t>cá</w:t>
      </w:r>
      <w:proofErr w:type="spellEnd"/>
      <w:r w:rsidRPr="00D04775">
        <w:t xml:space="preserve"> </w:t>
      </w:r>
      <w:proofErr w:type="spellStart"/>
      <w:r w:rsidRPr="00D04775">
        <w:t>nhân</w:t>
      </w:r>
      <w:proofErr w:type="spellEnd"/>
      <w:r>
        <w:t xml:space="preserve">) </w:t>
      </w:r>
      <w:proofErr w:type="spellStart"/>
      <w:r>
        <w:t>hoặc</w:t>
      </w:r>
      <w:proofErr w:type="spellEnd"/>
      <w:r>
        <w:t xml:space="preserve"> </w:t>
      </w:r>
      <w:proofErr w:type="spellStart"/>
      <w:r>
        <w:t>người</w:t>
      </w:r>
      <w:proofErr w:type="spellEnd"/>
      <w:r>
        <w:t xml:space="preserve"> </w:t>
      </w:r>
      <w:proofErr w:type="spellStart"/>
      <w:r>
        <w:t>đại</w:t>
      </w:r>
      <w:proofErr w:type="spellEnd"/>
      <w:r>
        <w:t xml:space="preserve"> </w:t>
      </w:r>
      <w:proofErr w:type="spellStart"/>
      <w:r>
        <w:t>diện</w:t>
      </w:r>
      <w:proofErr w:type="spellEnd"/>
      <w:r>
        <w:t xml:space="preserve"> </w:t>
      </w:r>
      <w:proofErr w:type="spellStart"/>
      <w:r>
        <w:t>hợp</w:t>
      </w:r>
      <w:proofErr w:type="spellEnd"/>
      <w:r>
        <w:t xml:space="preserve"> </w:t>
      </w:r>
      <w:proofErr w:type="spellStart"/>
      <w:r>
        <w:t>pháp</w:t>
      </w:r>
      <w:proofErr w:type="spellEnd"/>
      <w:r>
        <w:t xml:space="preserve"> </w:t>
      </w:r>
      <w:proofErr w:type="spellStart"/>
      <w:r>
        <w:t>của</w:t>
      </w:r>
      <w:proofErr w:type="spellEnd"/>
      <w:r>
        <w:t xml:space="preserve"> </w:t>
      </w:r>
      <w:proofErr w:type="spellStart"/>
      <w:r>
        <w:t>pháp</w:t>
      </w:r>
      <w:proofErr w:type="spellEnd"/>
      <w:r>
        <w:t xml:space="preserve"> </w:t>
      </w:r>
      <w:proofErr w:type="spellStart"/>
      <w:r>
        <w:t>nhân</w:t>
      </w:r>
      <w:proofErr w:type="spellEnd"/>
      <w:r>
        <w:t xml:space="preserve"> (</w:t>
      </w:r>
      <w:proofErr w:type="spellStart"/>
      <w:r>
        <w:t>trong</w:t>
      </w:r>
      <w:proofErr w:type="spellEnd"/>
      <w:r>
        <w:t xml:space="preserve"> </w:t>
      </w:r>
      <w:proofErr w:type="spellStart"/>
      <w:r>
        <w:t>t</w:t>
      </w:r>
      <w:r w:rsidRPr="00D04775">
        <w:t>rường</w:t>
      </w:r>
      <w:proofErr w:type="spellEnd"/>
      <w:r w:rsidRPr="00D04775">
        <w:t xml:space="preserve"> </w:t>
      </w:r>
      <w:proofErr w:type="spellStart"/>
      <w:r w:rsidRPr="00D04775">
        <w:t>hợp</w:t>
      </w:r>
      <w:proofErr w:type="spellEnd"/>
      <w:r w:rsidRPr="00D04775">
        <w:t xml:space="preserve"> </w:t>
      </w:r>
      <w:proofErr w:type="spellStart"/>
      <w:r w:rsidRPr="00D04775">
        <w:t>đại</w:t>
      </w:r>
      <w:proofErr w:type="spellEnd"/>
      <w:r w:rsidRPr="00D04775">
        <w:t xml:space="preserve"> </w:t>
      </w:r>
      <w:proofErr w:type="spellStart"/>
      <w:r w:rsidRPr="00D04775">
        <w:t>diện</w:t>
      </w:r>
      <w:proofErr w:type="spellEnd"/>
      <w:r w:rsidRPr="00D04775">
        <w:t xml:space="preserve"> </w:t>
      </w:r>
      <w:proofErr w:type="spellStart"/>
      <w:r w:rsidRPr="00D04775">
        <w:t>tổ</w:t>
      </w:r>
      <w:proofErr w:type="spellEnd"/>
      <w:r w:rsidRPr="00D04775">
        <w:t xml:space="preserve"> </w:t>
      </w:r>
      <w:proofErr w:type="spellStart"/>
      <w:r w:rsidRPr="00D04775">
        <w:t>hợp</w:t>
      </w:r>
      <w:proofErr w:type="spellEnd"/>
      <w:r w:rsidRPr="00D04775">
        <w:t xml:space="preserve"> </w:t>
      </w:r>
      <w:proofErr w:type="spellStart"/>
      <w:r w:rsidRPr="00D04775">
        <w:t>tác</w:t>
      </w:r>
      <w:proofErr w:type="spellEnd"/>
      <w:r w:rsidRPr="00D04775">
        <w:t xml:space="preserve"> </w:t>
      </w:r>
      <w:proofErr w:type="spellStart"/>
      <w:r w:rsidRPr="00D04775">
        <w:t>là</w:t>
      </w:r>
      <w:proofErr w:type="spellEnd"/>
      <w:r w:rsidRPr="00D04775">
        <w:t xml:space="preserve"> </w:t>
      </w:r>
      <w:proofErr w:type="spellStart"/>
      <w:r w:rsidRPr="00D04775">
        <w:t>pháp</w:t>
      </w:r>
      <w:proofErr w:type="spellEnd"/>
      <w:r w:rsidRPr="00D04775">
        <w:t xml:space="preserve"> </w:t>
      </w:r>
      <w:proofErr w:type="spellStart"/>
      <w:r w:rsidRPr="00D04775">
        <w:t>nhân</w:t>
      </w:r>
      <w:proofErr w:type="spellEnd"/>
      <w:r>
        <w:t>)</w:t>
      </w:r>
      <w:r w:rsidRPr="00921847">
        <w:t xml:space="preserve"> </w:t>
      </w:r>
      <w:proofErr w:type="spellStart"/>
      <w:r w:rsidRPr="00921847">
        <w:t>ký</w:t>
      </w:r>
      <w:proofErr w:type="spellEnd"/>
      <w:r w:rsidRPr="00921847">
        <w:t xml:space="preserve"> </w:t>
      </w:r>
      <w:proofErr w:type="spellStart"/>
      <w:r w:rsidRPr="00921847">
        <w:t>trực</w:t>
      </w:r>
      <w:proofErr w:type="spellEnd"/>
      <w:r w:rsidRPr="00921847">
        <w:t xml:space="preserve"> </w:t>
      </w:r>
      <w:proofErr w:type="spellStart"/>
      <w:r w:rsidRPr="00921847">
        <w:t>tiếp</w:t>
      </w:r>
      <w:proofErr w:type="spellEnd"/>
      <w:r w:rsidRPr="00921847">
        <w:t xml:space="preserve"> </w:t>
      </w:r>
      <w:proofErr w:type="spellStart"/>
      <w:r w:rsidRPr="00921847">
        <w:t>vào</w:t>
      </w:r>
      <w:proofErr w:type="spellEnd"/>
      <w:r w:rsidRPr="00921847">
        <w:t xml:space="preserve"> </w:t>
      </w:r>
      <w:proofErr w:type="spellStart"/>
      <w:r w:rsidRPr="00921847">
        <w:t>phần</w:t>
      </w:r>
      <w:proofErr w:type="spellEnd"/>
      <w:r w:rsidRPr="00921847">
        <w:t xml:space="preserve"> </w:t>
      </w:r>
      <w:proofErr w:type="spellStart"/>
      <w:r w:rsidRPr="00921847">
        <w:t>này</w:t>
      </w:r>
      <w:proofErr w:type="spellEnd"/>
      <w:r w:rsidRPr="00921847">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Header"/>
      <w:jc w:val="center"/>
    </w:pPr>
    <w:r>
      <w:fldChar w:fldCharType="begin"/>
    </w:r>
    <w:r>
      <w:instrText xml:space="preserve"> PAGE   \* MERGEFORMAT </w:instrText>
    </w:r>
    <w:r>
      <w:fldChar w:fldCharType="separate"/>
    </w:r>
    <w:r>
      <w:rPr>
        <w:noProof/>
      </w:rPr>
      <w:t>2</w:t>
    </w:r>
    <w:r>
      <w:rPr>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rsidP="00C242C9">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B5"/>
    <w:rsid w:val="003446A6"/>
    <w:rsid w:val="003A37B5"/>
    <w:rsid w:val="00417B61"/>
    <w:rsid w:val="00430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970565-6B42-421B-860B-E2F62935C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B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rsid w:val="00417B61"/>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rsid w:val="00417B61"/>
    <w:rPr>
      <w:rFonts w:ascii="Times New Roman" w:eastAsia="Calibri" w:hAnsi="Times New Roman" w:cs="Times New Roman"/>
      <w:sz w:val="20"/>
      <w:szCs w:val="20"/>
    </w:rPr>
  </w:style>
  <w:style w:type="character" w:styleId="FootnoteReference">
    <w:name w:val="footnote reference"/>
    <w:uiPriority w:val="99"/>
    <w:rsid w:val="00417B61"/>
    <w:rPr>
      <w:vertAlign w:val="superscript"/>
    </w:rPr>
  </w:style>
  <w:style w:type="paragraph" w:styleId="Header">
    <w:name w:val="header"/>
    <w:aliases w:val="Left Header,Header Char1 Char,Header Char Char Char,Header Char2 Char1 Char Char,Header Char Char1 Char1 Char Char, Char1 Char Char1 Char1 Char Char,Header Char Char Char Char1 Char Char,Header Char1 Char Char1 Char Char,MyHeader"/>
    <w:basedOn w:val="Normal"/>
    <w:link w:val="HeaderChar"/>
    <w:uiPriority w:val="99"/>
    <w:unhideWhenUsed/>
    <w:rsid w:val="00417B61"/>
    <w:pPr>
      <w:tabs>
        <w:tab w:val="center" w:pos="4680"/>
        <w:tab w:val="right" w:pos="9360"/>
      </w:tabs>
      <w:spacing w:after="120" w:line="312" w:lineRule="auto"/>
      <w:jc w:val="both"/>
    </w:pPr>
    <w:rPr>
      <w:rFonts w:ascii="Times New Roman" w:eastAsia="Calibri" w:hAnsi="Times New Roman" w:cs="Times New Roman"/>
      <w:sz w:val="28"/>
      <w:szCs w:val="28"/>
      <w:lang w:val="x-none" w:eastAsia="x-none"/>
    </w:rPr>
  </w:style>
  <w:style w:type="character" w:customStyle="1" w:styleId="HeaderChar">
    <w:name w:val="Header Char"/>
    <w:aliases w:val="Left Header Char1,Header Char1 Char Char2,Header Char Char Char Char2,Header Char2 Char1 Char Char Char2,Header Char Char1 Char1 Char Char Char2, Char1 Char Char1 Char1 Char Char Char2,Header Char Char Char Char1 Char Char Char2"/>
    <w:basedOn w:val="DefaultParagraphFont"/>
    <w:link w:val="Header"/>
    <w:uiPriority w:val="99"/>
    <w:rsid w:val="00417B61"/>
    <w:rPr>
      <w:rFonts w:ascii="Times New Roman" w:eastAsia="Calibri" w:hAnsi="Times New Roman" w:cs="Times New Roman"/>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94</Words>
  <Characters>542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2024-07-26T03:07:00Z</dcterms:created>
  <dcterms:modified xsi:type="dcterms:W3CDTF">2024-07-26T03:23:00Z</dcterms:modified>
</cp:coreProperties>
</file>