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B4314" w14:textId="77777777" w:rsidR="003902FF" w:rsidRPr="007C5A65" w:rsidRDefault="003902FF" w:rsidP="003902FF">
      <w:pPr>
        <w:tabs>
          <w:tab w:val="left" w:pos="1414"/>
        </w:tabs>
        <w:spacing w:before="120" w:after="120" w:line="320" w:lineRule="atLeast"/>
        <w:jc w:val="right"/>
        <w:rPr>
          <w:rFonts w:cs="Times New Roman"/>
          <w:i/>
          <w:spacing w:val="-2"/>
          <w:szCs w:val="28"/>
        </w:rPr>
      </w:pPr>
      <w:r w:rsidRPr="000F53C0">
        <w:rPr>
          <w:rFonts w:cs="Times New Roman"/>
          <w:b/>
          <w:sz w:val="24"/>
          <w:szCs w:val="24"/>
        </w:rPr>
        <w:t>Mẫu 20</w:t>
      </w:r>
    </w:p>
    <w:tbl>
      <w:tblPr>
        <w:tblW w:w="0" w:type="auto"/>
        <w:tblLook w:val="01E0" w:firstRow="1" w:lastRow="1" w:firstColumn="1" w:lastColumn="1" w:noHBand="0" w:noVBand="0"/>
      </w:tblPr>
      <w:tblGrid>
        <w:gridCol w:w="3348"/>
        <w:gridCol w:w="5508"/>
      </w:tblGrid>
      <w:tr w:rsidR="003902FF" w:rsidRPr="000F53C0" w14:paraId="5C9306E9" w14:textId="77777777" w:rsidTr="00B96DA1">
        <w:tc>
          <w:tcPr>
            <w:tcW w:w="3348" w:type="dxa"/>
          </w:tcPr>
          <w:p w14:paraId="5BA9295C" w14:textId="77777777" w:rsidR="003902FF" w:rsidRPr="000F53C0" w:rsidRDefault="003902FF" w:rsidP="00B96DA1">
            <w:pPr>
              <w:spacing w:before="120" w:after="120" w:line="240" w:lineRule="auto"/>
              <w:rPr>
                <w:rFonts w:cs="Times New Roman"/>
                <w:b/>
                <w:sz w:val="24"/>
                <w:szCs w:val="24"/>
              </w:rPr>
            </w:pPr>
            <w:r w:rsidRPr="000F53C0">
              <w:rPr>
                <w:rFonts w:cs="Times New Roman"/>
                <w:b/>
                <w:sz w:val="24"/>
                <w:szCs w:val="24"/>
              </w:rPr>
              <w:t>CÔNG TY ...............................</w:t>
            </w:r>
            <w:r w:rsidRPr="000F53C0">
              <w:rPr>
                <w:rFonts w:cs="Times New Roman"/>
                <w:b/>
                <w:sz w:val="24"/>
                <w:szCs w:val="24"/>
              </w:rPr>
              <w:br/>
            </w:r>
            <w:r w:rsidRPr="000F53C0">
              <w:rPr>
                <w:rFonts w:cs="Times New Roman"/>
                <w:sz w:val="24"/>
                <w:szCs w:val="24"/>
              </w:rPr>
              <w:t>Địa chỉ: ..................................</w:t>
            </w:r>
            <w:r w:rsidRPr="000F53C0">
              <w:rPr>
                <w:rFonts w:cs="Times New Roman"/>
                <w:sz w:val="24"/>
                <w:szCs w:val="24"/>
              </w:rPr>
              <w:br/>
              <w:t>Tel: ........................................</w:t>
            </w:r>
            <w:r w:rsidRPr="000F53C0">
              <w:rPr>
                <w:rFonts w:cs="Times New Roman"/>
                <w:sz w:val="24"/>
                <w:szCs w:val="24"/>
              </w:rPr>
              <w:br/>
              <w:t>Fax: .......................................</w:t>
            </w:r>
            <w:r w:rsidRPr="000F53C0">
              <w:rPr>
                <w:rFonts w:cs="Times New Roman"/>
                <w:sz w:val="24"/>
                <w:szCs w:val="24"/>
              </w:rPr>
              <w:br/>
              <w:t>Email: ...................................</w:t>
            </w:r>
          </w:p>
        </w:tc>
        <w:tc>
          <w:tcPr>
            <w:tcW w:w="5508" w:type="dxa"/>
          </w:tcPr>
          <w:p w14:paraId="03A49920" w14:textId="38900F00" w:rsidR="003902FF" w:rsidRPr="000F53C0" w:rsidRDefault="003902FF" w:rsidP="00B96DA1">
            <w:pPr>
              <w:spacing w:before="120" w:after="120" w:line="240" w:lineRule="auto"/>
              <w:jc w:val="center"/>
              <w:rPr>
                <w:rFonts w:cs="Times New Roman"/>
                <w:sz w:val="24"/>
                <w:szCs w:val="24"/>
              </w:rPr>
            </w:pPr>
            <w:r w:rsidRPr="000F53C0">
              <w:rPr>
                <w:noProof/>
              </w:rPr>
              <mc:AlternateContent>
                <mc:Choice Requires="wps">
                  <w:drawing>
                    <wp:anchor distT="4294967295" distB="4294967295" distL="114300" distR="114300" simplePos="0" relativeHeight="251659264" behindDoc="0" locked="0" layoutInCell="1" allowOverlap="1" wp14:anchorId="3E1E421E" wp14:editId="7AD78180">
                      <wp:simplePos x="0" y="0"/>
                      <wp:positionH relativeFrom="column">
                        <wp:posOffset>751205</wp:posOffset>
                      </wp:positionH>
                      <wp:positionV relativeFrom="paragraph">
                        <wp:posOffset>453389</wp:posOffset>
                      </wp:positionV>
                      <wp:extent cx="1836420" cy="0"/>
                      <wp:effectExtent l="0" t="0" r="0" b="0"/>
                      <wp:wrapNone/>
                      <wp:docPr id="37"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6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B7E0A7" id="_x0000_t32" coordsize="21600,21600" o:spt="32" o:oned="t" path="m,l21600,21600e" filled="f">
                      <v:path arrowok="t" fillok="f" o:connecttype="none"/>
                      <o:lock v:ext="edit" shapetype="t"/>
                    </v:shapetype>
                    <v:shape id="Straight Arrow Connector 1" o:spid="_x0000_s1026" type="#_x0000_t32" style="position:absolute;margin-left:59.15pt;margin-top:35.7pt;width:144.6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"/>
                  </w:pict>
                </mc:Fallback>
              </mc:AlternateContent>
            </w:r>
            <w:r w:rsidRPr="000F53C0">
              <w:rPr>
                <w:rFonts w:cs="Times New Roman"/>
                <w:b/>
                <w:sz w:val="24"/>
                <w:szCs w:val="24"/>
              </w:rPr>
              <w:t>CỘNG HÒA XÃ HỘI CHỦ NGHĨA VIỆT NAM</w:t>
            </w:r>
            <w:r w:rsidRPr="000F53C0">
              <w:rPr>
                <w:rFonts w:cs="Times New Roman"/>
                <w:b/>
                <w:sz w:val="24"/>
                <w:szCs w:val="24"/>
              </w:rPr>
              <w:br/>
              <w:t xml:space="preserve">Độc lập - Tự do - Hạnh phúc </w:t>
            </w:r>
            <w:r w:rsidRPr="000F53C0">
              <w:rPr>
                <w:rFonts w:cs="Times New Roman"/>
                <w:b/>
                <w:sz w:val="24"/>
                <w:szCs w:val="24"/>
              </w:rPr>
              <w:br/>
            </w:r>
          </w:p>
        </w:tc>
      </w:tr>
      <w:tr w:rsidR="003902FF" w:rsidRPr="000F53C0" w14:paraId="11B7CC6D" w14:textId="77777777" w:rsidTr="00B96DA1">
        <w:tc>
          <w:tcPr>
            <w:tcW w:w="3348" w:type="dxa"/>
          </w:tcPr>
          <w:p w14:paraId="0F7D11E2" w14:textId="77777777" w:rsidR="003902FF" w:rsidRPr="000F53C0" w:rsidRDefault="003902FF" w:rsidP="00B96DA1">
            <w:pPr>
              <w:spacing w:before="120" w:after="120" w:line="240" w:lineRule="auto"/>
              <w:rPr>
                <w:rFonts w:cs="Times New Roman"/>
                <w:sz w:val="24"/>
                <w:szCs w:val="24"/>
              </w:rPr>
            </w:pPr>
            <w:r w:rsidRPr="000F53C0">
              <w:rPr>
                <w:rFonts w:cs="Times New Roman"/>
                <w:sz w:val="24"/>
                <w:szCs w:val="24"/>
              </w:rPr>
              <w:t>Số: ............../..........</w:t>
            </w:r>
          </w:p>
        </w:tc>
        <w:tc>
          <w:tcPr>
            <w:tcW w:w="5508" w:type="dxa"/>
          </w:tcPr>
          <w:p w14:paraId="4C23BA88" w14:textId="77777777" w:rsidR="003902FF" w:rsidRPr="000F53C0" w:rsidRDefault="003902FF" w:rsidP="00B96DA1">
            <w:pPr>
              <w:spacing w:before="120" w:after="120" w:line="240" w:lineRule="auto"/>
              <w:jc w:val="right"/>
              <w:rPr>
                <w:rFonts w:cs="Times New Roman"/>
                <w:i/>
                <w:sz w:val="24"/>
                <w:szCs w:val="24"/>
              </w:rPr>
            </w:pPr>
            <w:r w:rsidRPr="000F53C0">
              <w:rPr>
                <w:rFonts w:cs="Times New Roman"/>
                <w:i/>
                <w:sz w:val="24"/>
                <w:szCs w:val="24"/>
              </w:rPr>
              <w:t>............., ngày     tháng     năm 20....</w:t>
            </w:r>
          </w:p>
        </w:tc>
      </w:tr>
    </w:tbl>
    <w:p w14:paraId="532A1CFB" w14:textId="77777777" w:rsidR="003902FF" w:rsidRPr="000F53C0" w:rsidRDefault="003902FF" w:rsidP="003902FF">
      <w:pPr>
        <w:spacing w:before="100" w:after="100" w:line="240" w:lineRule="auto"/>
        <w:jc w:val="center"/>
        <w:rPr>
          <w:rFonts w:cs="Times New Roman"/>
          <w:b/>
          <w:sz w:val="24"/>
          <w:szCs w:val="24"/>
        </w:rPr>
      </w:pPr>
      <w:r w:rsidRPr="000F53C0">
        <w:rPr>
          <w:rFonts w:cs="Times New Roman"/>
          <w:b/>
          <w:sz w:val="24"/>
          <w:szCs w:val="24"/>
        </w:rPr>
        <w:t>ĐƠN ĐĂNG KÝ KIỂM DỊCH NHẬP KHẨU BỘT THỊT XƯƠNG</w:t>
      </w:r>
    </w:p>
    <w:p w14:paraId="11A6A98B" w14:textId="77777777" w:rsidR="003902FF" w:rsidRPr="000F53C0" w:rsidRDefault="003902FF" w:rsidP="003902FF">
      <w:pPr>
        <w:spacing w:before="100" w:after="100" w:line="240" w:lineRule="auto"/>
        <w:jc w:val="center"/>
        <w:rPr>
          <w:rFonts w:cs="Times New Roman"/>
          <w:b/>
          <w:sz w:val="24"/>
          <w:szCs w:val="24"/>
        </w:rPr>
      </w:pPr>
      <w:r w:rsidRPr="000F53C0">
        <w:rPr>
          <w:rFonts w:cs="Times New Roman"/>
          <w:b/>
          <w:sz w:val="24"/>
          <w:szCs w:val="24"/>
        </w:rPr>
        <w:t>Kính gửi: Cục Thú y</w:t>
      </w:r>
    </w:p>
    <w:p w14:paraId="41C3039A" w14:textId="77777777" w:rsidR="003902FF" w:rsidRPr="000F53C0" w:rsidRDefault="003902FF" w:rsidP="003902FF">
      <w:pPr>
        <w:spacing w:before="100" w:after="100" w:line="240" w:lineRule="auto"/>
        <w:rPr>
          <w:rFonts w:cs="Times New Roman"/>
          <w:sz w:val="24"/>
          <w:szCs w:val="24"/>
        </w:rPr>
      </w:pPr>
      <w:r w:rsidRPr="000F53C0">
        <w:rPr>
          <w:rFonts w:cs="Times New Roman"/>
          <w:sz w:val="24"/>
          <w:szCs w:val="24"/>
        </w:rPr>
        <w:tab/>
        <w:t>Căn cứ nhu cầu sản xuất, kinh doanh của Công ty, Giám đốc Công ty………………… ...........................đề nghị Cục Thú y hướng dẫn Công ty được kiểm dịch nhập khẩu lô hàng bột thịt xương:</w:t>
      </w:r>
    </w:p>
    <w:tbl>
      <w:tblPr>
        <w:tblW w:w="9056" w:type="dxa"/>
        <w:tblInd w:w="5" w:type="dxa"/>
        <w:tblCellMar>
          <w:left w:w="0" w:type="dxa"/>
          <w:right w:w="0" w:type="dxa"/>
        </w:tblCellMar>
        <w:tblLook w:val="0000" w:firstRow="0" w:lastRow="0" w:firstColumn="0" w:lastColumn="0" w:noHBand="0" w:noVBand="0"/>
      </w:tblPr>
      <w:tblGrid>
        <w:gridCol w:w="677"/>
        <w:gridCol w:w="1308"/>
        <w:gridCol w:w="3402"/>
        <w:gridCol w:w="1289"/>
        <w:gridCol w:w="1246"/>
        <w:gridCol w:w="1134"/>
      </w:tblGrid>
      <w:tr w:rsidR="003902FF" w:rsidRPr="000F53C0" w14:paraId="56AD61F8" w14:textId="77777777" w:rsidTr="00B96DA1">
        <w:trPr>
          <w:cantSplit/>
        </w:trPr>
        <w:tc>
          <w:tcPr>
            <w:tcW w:w="677" w:type="dxa"/>
            <w:tcBorders>
              <w:top w:val="single" w:sz="4" w:space="0" w:color="auto"/>
              <w:left w:val="single" w:sz="4" w:space="0" w:color="auto"/>
              <w:bottom w:val="nil"/>
              <w:right w:val="nil"/>
            </w:tcBorders>
            <w:shd w:val="clear" w:color="auto" w:fill="FFFFFF"/>
          </w:tcPr>
          <w:p w14:paraId="716DF712" w14:textId="77777777" w:rsidR="003902FF" w:rsidRPr="000F53C0" w:rsidRDefault="003902FF" w:rsidP="00B96DA1">
            <w:pPr>
              <w:spacing w:before="100" w:after="100" w:line="240" w:lineRule="auto"/>
              <w:jc w:val="center"/>
              <w:rPr>
                <w:rFonts w:cs="Times New Roman"/>
                <w:b/>
                <w:sz w:val="24"/>
                <w:szCs w:val="24"/>
              </w:rPr>
            </w:pPr>
            <w:r w:rsidRPr="000F53C0">
              <w:rPr>
                <w:rFonts w:cs="Times New Roman"/>
                <w:b/>
                <w:sz w:val="24"/>
                <w:szCs w:val="24"/>
              </w:rPr>
              <w:t>STT</w:t>
            </w:r>
          </w:p>
        </w:tc>
        <w:tc>
          <w:tcPr>
            <w:tcW w:w="1308" w:type="dxa"/>
            <w:tcBorders>
              <w:top w:val="single" w:sz="4" w:space="0" w:color="auto"/>
              <w:left w:val="single" w:sz="4" w:space="0" w:color="auto"/>
              <w:bottom w:val="nil"/>
              <w:right w:val="nil"/>
            </w:tcBorders>
            <w:shd w:val="clear" w:color="auto" w:fill="FFFFFF"/>
          </w:tcPr>
          <w:p w14:paraId="22AC5C5C" w14:textId="77777777" w:rsidR="003902FF" w:rsidRPr="000F53C0" w:rsidRDefault="003902FF" w:rsidP="00B96DA1">
            <w:pPr>
              <w:spacing w:before="100" w:after="100" w:line="240" w:lineRule="auto"/>
              <w:jc w:val="center"/>
              <w:rPr>
                <w:rFonts w:cs="Times New Roman"/>
                <w:b/>
                <w:sz w:val="24"/>
                <w:szCs w:val="24"/>
              </w:rPr>
            </w:pPr>
            <w:r w:rsidRPr="000F53C0">
              <w:rPr>
                <w:rFonts w:cs="Times New Roman"/>
                <w:b/>
                <w:sz w:val="24"/>
                <w:szCs w:val="24"/>
              </w:rPr>
              <w:t>Tên hàng</w:t>
            </w:r>
          </w:p>
        </w:tc>
        <w:tc>
          <w:tcPr>
            <w:tcW w:w="3402" w:type="dxa"/>
            <w:tcBorders>
              <w:top w:val="single" w:sz="4" w:space="0" w:color="auto"/>
              <w:left w:val="single" w:sz="4" w:space="0" w:color="auto"/>
              <w:bottom w:val="nil"/>
              <w:right w:val="single" w:sz="4" w:space="0" w:color="auto"/>
            </w:tcBorders>
            <w:shd w:val="clear" w:color="auto" w:fill="FFFFFF"/>
          </w:tcPr>
          <w:p w14:paraId="496001C6" w14:textId="77777777" w:rsidR="003902FF" w:rsidRPr="000F53C0" w:rsidRDefault="003902FF" w:rsidP="00B96DA1">
            <w:pPr>
              <w:spacing w:before="100" w:after="100" w:line="240" w:lineRule="auto"/>
              <w:jc w:val="center"/>
              <w:rPr>
                <w:rFonts w:cs="Times New Roman"/>
                <w:b/>
                <w:sz w:val="24"/>
                <w:szCs w:val="24"/>
              </w:rPr>
            </w:pPr>
            <w:r w:rsidRPr="000F53C0">
              <w:rPr>
                <w:b/>
                <w:bCs/>
                <w:iCs/>
                <w:sz w:val="24"/>
                <w:szCs w:val="24"/>
              </w:rPr>
              <w:t>Mã số HS (mã HS theo quy định hiện hành là mã HS 8 số</w:t>
            </w:r>
            <w:r w:rsidRPr="000F53C0">
              <w:rPr>
                <w:iCs/>
                <w:sz w:val="24"/>
                <w:szCs w:val="24"/>
              </w:rPr>
              <w:t>)</w:t>
            </w:r>
          </w:p>
        </w:tc>
        <w:tc>
          <w:tcPr>
            <w:tcW w:w="1289" w:type="dxa"/>
            <w:tcBorders>
              <w:top w:val="single" w:sz="4" w:space="0" w:color="auto"/>
              <w:left w:val="single" w:sz="4" w:space="0" w:color="auto"/>
              <w:bottom w:val="nil"/>
              <w:right w:val="nil"/>
            </w:tcBorders>
            <w:shd w:val="clear" w:color="auto" w:fill="FFFFFF"/>
          </w:tcPr>
          <w:p w14:paraId="0330E64B" w14:textId="77777777" w:rsidR="003902FF" w:rsidRPr="000F53C0" w:rsidRDefault="003902FF" w:rsidP="00B96DA1">
            <w:pPr>
              <w:spacing w:before="100" w:after="100" w:line="240" w:lineRule="auto"/>
              <w:jc w:val="center"/>
              <w:rPr>
                <w:rFonts w:cs="Times New Roman"/>
                <w:b/>
                <w:sz w:val="24"/>
                <w:szCs w:val="24"/>
              </w:rPr>
            </w:pPr>
            <w:r w:rsidRPr="000F53C0">
              <w:rPr>
                <w:rFonts w:cs="Times New Roman"/>
                <w:b/>
                <w:sz w:val="24"/>
                <w:szCs w:val="24"/>
              </w:rPr>
              <w:t xml:space="preserve">Số lượng </w:t>
            </w:r>
            <w:r w:rsidRPr="000F53C0">
              <w:rPr>
                <w:rFonts w:cs="Times New Roman"/>
                <w:b/>
                <w:sz w:val="24"/>
                <w:szCs w:val="24"/>
                <w:vertAlign w:val="superscript"/>
              </w:rPr>
              <w:t>(1)</w:t>
            </w:r>
            <w:r w:rsidRPr="000F53C0">
              <w:rPr>
                <w:rFonts w:cs="Times New Roman"/>
                <w:b/>
                <w:sz w:val="24"/>
                <w:szCs w:val="24"/>
                <w:vertAlign w:val="superscript"/>
              </w:rPr>
              <w:br/>
            </w:r>
            <w:r w:rsidRPr="000F53C0">
              <w:rPr>
                <w:rFonts w:cs="Times New Roman"/>
                <w:sz w:val="24"/>
                <w:szCs w:val="24"/>
              </w:rPr>
              <w:t>(tấn)</w:t>
            </w:r>
          </w:p>
        </w:tc>
        <w:tc>
          <w:tcPr>
            <w:tcW w:w="1246" w:type="dxa"/>
            <w:tcBorders>
              <w:top w:val="single" w:sz="4" w:space="0" w:color="auto"/>
              <w:left w:val="single" w:sz="4" w:space="0" w:color="auto"/>
              <w:bottom w:val="nil"/>
              <w:right w:val="nil"/>
            </w:tcBorders>
            <w:shd w:val="clear" w:color="auto" w:fill="FFFFFF"/>
          </w:tcPr>
          <w:p w14:paraId="05FF8B2A" w14:textId="77777777" w:rsidR="003902FF" w:rsidRPr="000F53C0" w:rsidRDefault="003902FF" w:rsidP="00B96DA1">
            <w:pPr>
              <w:spacing w:before="100" w:after="100" w:line="240" w:lineRule="auto"/>
              <w:jc w:val="center"/>
              <w:rPr>
                <w:rFonts w:cs="Times New Roman"/>
                <w:b/>
                <w:sz w:val="24"/>
                <w:szCs w:val="24"/>
              </w:rPr>
            </w:pPr>
            <w:r w:rsidRPr="000F53C0">
              <w:rPr>
                <w:rFonts w:cs="Times New Roman"/>
                <w:b/>
                <w:sz w:val="24"/>
                <w:szCs w:val="24"/>
              </w:rPr>
              <w:t>Nước xuất xứ</w:t>
            </w:r>
          </w:p>
        </w:tc>
        <w:tc>
          <w:tcPr>
            <w:tcW w:w="1134" w:type="dxa"/>
            <w:tcBorders>
              <w:top w:val="single" w:sz="4" w:space="0" w:color="auto"/>
              <w:left w:val="single" w:sz="4" w:space="0" w:color="auto"/>
              <w:bottom w:val="nil"/>
              <w:right w:val="single" w:sz="4" w:space="0" w:color="auto"/>
            </w:tcBorders>
            <w:shd w:val="clear" w:color="auto" w:fill="FFFFFF"/>
          </w:tcPr>
          <w:p w14:paraId="378A7B6A" w14:textId="77777777" w:rsidR="003902FF" w:rsidRPr="000F53C0" w:rsidRDefault="003902FF" w:rsidP="00B96DA1">
            <w:pPr>
              <w:spacing w:before="100" w:after="100" w:line="240" w:lineRule="auto"/>
              <w:jc w:val="center"/>
              <w:rPr>
                <w:rFonts w:cs="Times New Roman"/>
                <w:b/>
                <w:sz w:val="24"/>
                <w:szCs w:val="24"/>
              </w:rPr>
            </w:pPr>
            <w:r w:rsidRPr="000F53C0">
              <w:rPr>
                <w:rFonts w:cs="Times New Roman"/>
                <w:b/>
                <w:sz w:val="24"/>
                <w:szCs w:val="24"/>
              </w:rPr>
              <w:t>Cửa khẩu nhập</w:t>
            </w:r>
          </w:p>
        </w:tc>
      </w:tr>
      <w:tr w:rsidR="003902FF" w:rsidRPr="000F53C0" w14:paraId="599945A5" w14:textId="77777777" w:rsidTr="00B96DA1">
        <w:trPr>
          <w:cantSplit/>
        </w:trPr>
        <w:tc>
          <w:tcPr>
            <w:tcW w:w="677" w:type="dxa"/>
            <w:tcBorders>
              <w:top w:val="single" w:sz="4" w:space="0" w:color="auto"/>
              <w:left w:val="single" w:sz="4" w:space="0" w:color="auto"/>
              <w:bottom w:val="nil"/>
              <w:right w:val="nil"/>
            </w:tcBorders>
            <w:shd w:val="clear" w:color="auto" w:fill="FFFFFF"/>
          </w:tcPr>
          <w:p w14:paraId="54945B28" w14:textId="77777777" w:rsidR="003902FF" w:rsidRPr="000F53C0" w:rsidRDefault="003902FF" w:rsidP="00B96DA1">
            <w:pPr>
              <w:spacing w:before="100" w:after="100" w:line="240" w:lineRule="auto"/>
              <w:jc w:val="center"/>
              <w:rPr>
                <w:rFonts w:cs="Times New Roman"/>
                <w:b/>
                <w:sz w:val="24"/>
                <w:szCs w:val="24"/>
              </w:rPr>
            </w:pPr>
          </w:p>
        </w:tc>
        <w:tc>
          <w:tcPr>
            <w:tcW w:w="1308" w:type="dxa"/>
            <w:tcBorders>
              <w:top w:val="single" w:sz="4" w:space="0" w:color="auto"/>
              <w:left w:val="single" w:sz="4" w:space="0" w:color="auto"/>
              <w:bottom w:val="nil"/>
              <w:right w:val="nil"/>
            </w:tcBorders>
            <w:shd w:val="clear" w:color="auto" w:fill="FFFFFF"/>
          </w:tcPr>
          <w:p w14:paraId="5A79F53B" w14:textId="77777777" w:rsidR="003902FF" w:rsidRPr="000F53C0" w:rsidRDefault="003902FF" w:rsidP="00B96DA1">
            <w:pPr>
              <w:spacing w:before="100" w:after="100" w:line="240" w:lineRule="auto"/>
              <w:jc w:val="center"/>
              <w:rPr>
                <w:rFonts w:cs="Times New Roman"/>
                <w:b/>
                <w:sz w:val="24"/>
                <w:szCs w:val="24"/>
              </w:rPr>
            </w:pPr>
          </w:p>
        </w:tc>
        <w:tc>
          <w:tcPr>
            <w:tcW w:w="3402" w:type="dxa"/>
            <w:tcBorders>
              <w:top w:val="single" w:sz="4" w:space="0" w:color="auto"/>
              <w:left w:val="single" w:sz="4" w:space="0" w:color="auto"/>
              <w:bottom w:val="nil"/>
              <w:right w:val="single" w:sz="4" w:space="0" w:color="auto"/>
            </w:tcBorders>
            <w:shd w:val="clear" w:color="auto" w:fill="FFFFFF"/>
          </w:tcPr>
          <w:p w14:paraId="13C1C143" w14:textId="77777777" w:rsidR="003902FF" w:rsidRPr="000F53C0" w:rsidRDefault="003902FF" w:rsidP="00B96DA1">
            <w:pPr>
              <w:spacing w:before="100" w:after="100" w:line="240" w:lineRule="auto"/>
              <w:jc w:val="center"/>
              <w:rPr>
                <w:rFonts w:cs="Times New Roman"/>
                <w:b/>
                <w:sz w:val="24"/>
                <w:szCs w:val="24"/>
              </w:rPr>
            </w:pPr>
          </w:p>
        </w:tc>
        <w:tc>
          <w:tcPr>
            <w:tcW w:w="1289" w:type="dxa"/>
            <w:tcBorders>
              <w:top w:val="single" w:sz="4" w:space="0" w:color="auto"/>
              <w:left w:val="single" w:sz="4" w:space="0" w:color="auto"/>
              <w:bottom w:val="nil"/>
              <w:right w:val="nil"/>
            </w:tcBorders>
            <w:shd w:val="clear" w:color="auto" w:fill="FFFFFF"/>
          </w:tcPr>
          <w:p w14:paraId="0B1FDF3D" w14:textId="77777777" w:rsidR="003902FF" w:rsidRPr="000F53C0" w:rsidRDefault="003902FF" w:rsidP="00B96DA1">
            <w:pPr>
              <w:spacing w:before="100" w:after="100" w:line="240" w:lineRule="auto"/>
              <w:jc w:val="center"/>
              <w:rPr>
                <w:rFonts w:cs="Times New Roman"/>
                <w:b/>
                <w:sz w:val="24"/>
                <w:szCs w:val="24"/>
              </w:rPr>
            </w:pPr>
          </w:p>
        </w:tc>
        <w:tc>
          <w:tcPr>
            <w:tcW w:w="1246" w:type="dxa"/>
            <w:tcBorders>
              <w:top w:val="single" w:sz="4" w:space="0" w:color="auto"/>
              <w:left w:val="single" w:sz="4" w:space="0" w:color="auto"/>
              <w:bottom w:val="nil"/>
              <w:right w:val="nil"/>
            </w:tcBorders>
            <w:shd w:val="clear" w:color="auto" w:fill="FFFFFF"/>
          </w:tcPr>
          <w:p w14:paraId="60C3EDF7" w14:textId="77777777" w:rsidR="003902FF" w:rsidRPr="000F53C0" w:rsidRDefault="003902FF" w:rsidP="00B96DA1">
            <w:pPr>
              <w:spacing w:before="100" w:after="100" w:line="240" w:lineRule="auto"/>
              <w:jc w:val="center"/>
              <w:rPr>
                <w:rFonts w:cs="Times New Roman"/>
                <w:b/>
                <w:sz w:val="24"/>
                <w:szCs w:val="24"/>
              </w:rPr>
            </w:pPr>
          </w:p>
        </w:tc>
        <w:tc>
          <w:tcPr>
            <w:tcW w:w="1134" w:type="dxa"/>
            <w:tcBorders>
              <w:top w:val="single" w:sz="4" w:space="0" w:color="auto"/>
              <w:left w:val="single" w:sz="4" w:space="0" w:color="auto"/>
              <w:bottom w:val="nil"/>
              <w:right w:val="single" w:sz="4" w:space="0" w:color="auto"/>
            </w:tcBorders>
            <w:shd w:val="clear" w:color="auto" w:fill="FFFFFF"/>
          </w:tcPr>
          <w:p w14:paraId="578D0F85" w14:textId="77777777" w:rsidR="003902FF" w:rsidRPr="000F53C0" w:rsidRDefault="003902FF" w:rsidP="00B96DA1">
            <w:pPr>
              <w:spacing w:before="100" w:after="100" w:line="240" w:lineRule="auto"/>
              <w:jc w:val="center"/>
              <w:rPr>
                <w:rFonts w:cs="Times New Roman"/>
                <w:b/>
                <w:sz w:val="24"/>
                <w:szCs w:val="24"/>
              </w:rPr>
            </w:pPr>
          </w:p>
        </w:tc>
      </w:tr>
      <w:tr w:rsidR="003902FF" w:rsidRPr="000F53C0" w14:paraId="0555F0ED" w14:textId="77777777" w:rsidTr="00B96DA1">
        <w:trPr>
          <w:cantSplit/>
        </w:trPr>
        <w:tc>
          <w:tcPr>
            <w:tcW w:w="677" w:type="dxa"/>
            <w:tcBorders>
              <w:top w:val="single" w:sz="4" w:space="0" w:color="auto"/>
              <w:left w:val="single" w:sz="4" w:space="0" w:color="auto"/>
              <w:bottom w:val="nil"/>
              <w:right w:val="nil"/>
            </w:tcBorders>
            <w:shd w:val="clear" w:color="auto" w:fill="FFFFFF"/>
          </w:tcPr>
          <w:p w14:paraId="6811AD18" w14:textId="77777777" w:rsidR="003902FF" w:rsidRPr="000F53C0" w:rsidRDefault="003902FF" w:rsidP="00B96DA1">
            <w:pPr>
              <w:spacing w:before="100" w:after="100" w:line="240" w:lineRule="auto"/>
              <w:jc w:val="center"/>
              <w:rPr>
                <w:rFonts w:cs="Times New Roman"/>
                <w:b/>
                <w:sz w:val="24"/>
                <w:szCs w:val="24"/>
              </w:rPr>
            </w:pPr>
          </w:p>
        </w:tc>
        <w:tc>
          <w:tcPr>
            <w:tcW w:w="1308" w:type="dxa"/>
            <w:tcBorders>
              <w:top w:val="single" w:sz="4" w:space="0" w:color="auto"/>
              <w:left w:val="single" w:sz="4" w:space="0" w:color="auto"/>
              <w:bottom w:val="nil"/>
              <w:right w:val="nil"/>
            </w:tcBorders>
            <w:shd w:val="clear" w:color="auto" w:fill="FFFFFF"/>
          </w:tcPr>
          <w:p w14:paraId="092A6FFA" w14:textId="77777777" w:rsidR="003902FF" w:rsidRPr="000F53C0" w:rsidRDefault="003902FF" w:rsidP="00B96DA1">
            <w:pPr>
              <w:spacing w:before="100" w:after="100" w:line="240" w:lineRule="auto"/>
              <w:jc w:val="center"/>
              <w:rPr>
                <w:rFonts w:cs="Times New Roman"/>
                <w:b/>
                <w:sz w:val="24"/>
                <w:szCs w:val="24"/>
              </w:rPr>
            </w:pPr>
          </w:p>
        </w:tc>
        <w:tc>
          <w:tcPr>
            <w:tcW w:w="3402" w:type="dxa"/>
            <w:tcBorders>
              <w:top w:val="single" w:sz="4" w:space="0" w:color="auto"/>
              <w:left w:val="single" w:sz="4" w:space="0" w:color="auto"/>
              <w:bottom w:val="nil"/>
              <w:right w:val="single" w:sz="4" w:space="0" w:color="auto"/>
            </w:tcBorders>
            <w:shd w:val="clear" w:color="auto" w:fill="FFFFFF"/>
          </w:tcPr>
          <w:p w14:paraId="3C167FC5" w14:textId="77777777" w:rsidR="003902FF" w:rsidRPr="000F53C0" w:rsidRDefault="003902FF" w:rsidP="00B96DA1">
            <w:pPr>
              <w:spacing w:before="100" w:after="100" w:line="240" w:lineRule="auto"/>
              <w:jc w:val="center"/>
              <w:rPr>
                <w:rFonts w:cs="Times New Roman"/>
                <w:b/>
                <w:sz w:val="24"/>
                <w:szCs w:val="24"/>
              </w:rPr>
            </w:pPr>
          </w:p>
        </w:tc>
        <w:tc>
          <w:tcPr>
            <w:tcW w:w="1289" w:type="dxa"/>
            <w:tcBorders>
              <w:top w:val="single" w:sz="4" w:space="0" w:color="auto"/>
              <w:left w:val="single" w:sz="4" w:space="0" w:color="auto"/>
              <w:bottom w:val="nil"/>
              <w:right w:val="nil"/>
            </w:tcBorders>
            <w:shd w:val="clear" w:color="auto" w:fill="FFFFFF"/>
          </w:tcPr>
          <w:p w14:paraId="46307A03" w14:textId="77777777" w:rsidR="003902FF" w:rsidRPr="000F53C0" w:rsidRDefault="003902FF" w:rsidP="00B96DA1">
            <w:pPr>
              <w:spacing w:before="100" w:after="100" w:line="240" w:lineRule="auto"/>
              <w:jc w:val="center"/>
              <w:rPr>
                <w:rFonts w:cs="Times New Roman"/>
                <w:b/>
                <w:sz w:val="24"/>
                <w:szCs w:val="24"/>
              </w:rPr>
            </w:pPr>
          </w:p>
        </w:tc>
        <w:tc>
          <w:tcPr>
            <w:tcW w:w="1246" w:type="dxa"/>
            <w:tcBorders>
              <w:top w:val="single" w:sz="4" w:space="0" w:color="auto"/>
              <w:left w:val="single" w:sz="4" w:space="0" w:color="auto"/>
              <w:bottom w:val="nil"/>
              <w:right w:val="nil"/>
            </w:tcBorders>
            <w:shd w:val="clear" w:color="auto" w:fill="FFFFFF"/>
          </w:tcPr>
          <w:p w14:paraId="4CC5AFF0" w14:textId="77777777" w:rsidR="003902FF" w:rsidRPr="000F53C0" w:rsidRDefault="003902FF" w:rsidP="00B96DA1">
            <w:pPr>
              <w:spacing w:before="100" w:after="100" w:line="240" w:lineRule="auto"/>
              <w:jc w:val="center"/>
              <w:rPr>
                <w:rFonts w:cs="Times New Roman"/>
                <w:b/>
                <w:sz w:val="24"/>
                <w:szCs w:val="24"/>
              </w:rPr>
            </w:pPr>
          </w:p>
        </w:tc>
        <w:tc>
          <w:tcPr>
            <w:tcW w:w="1134" w:type="dxa"/>
            <w:tcBorders>
              <w:top w:val="single" w:sz="4" w:space="0" w:color="auto"/>
              <w:left w:val="single" w:sz="4" w:space="0" w:color="auto"/>
              <w:bottom w:val="nil"/>
              <w:right w:val="single" w:sz="4" w:space="0" w:color="auto"/>
            </w:tcBorders>
            <w:shd w:val="clear" w:color="auto" w:fill="FFFFFF"/>
          </w:tcPr>
          <w:p w14:paraId="56FB64C6" w14:textId="77777777" w:rsidR="003902FF" w:rsidRPr="000F53C0" w:rsidRDefault="003902FF" w:rsidP="00B96DA1">
            <w:pPr>
              <w:spacing w:before="100" w:after="100" w:line="240" w:lineRule="auto"/>
              <w:jc w:val="center"/>
              <w:rPr>
                <w:rFonts w:cs="Times New Roman"/>
                <w:b/>
                <w:sz w:val="24"/>
                <w:szCs w:val="24"/>
              </w:rPr>
            </w:pPr>
          </w:p>
        </w:tc>
      </w:tr>
      <w:tr w:rsidR="003902FF" w:rsidRPr="000F53C0" w14:paraId="519A8ECE" w14:textId="77777777" w:rsidTr="00B96DA1">
        <w:trPr>
          <w:cantSplit/>
        </w:trPr>
        <w:tc>
          <w:tcPr>
            <w:tcW w:w="677" w:type="dxa"/>
            <w:tcBorders>
              <w:top w:val="single" w:sz="4" w:space="0" w:color="auto"/>
              <w:left w:val="single" w:sz="4" w:space="0" w:color="auto"/>
              <w:bottom w:val="nil"/>
              <w:right w:val="nil"/>
            </w:tcBorders>
            <w:shd w:val="clear" w:color="auto" w:fill="FFFFFF"/>
          </w:tcPr>
          <w:p w14:paraId="4D086447" w14:textId="77777777" w:rsidR="003902FF" w:rsidRPr="000F53C0" w:rsidRDefault="003902FF" w:rsidP="00B96DA1">
            <w:pPr>
              <w:spacing w:before="100" w:after="100" w:line="240" w:lineRule="auto"/>
              <w:jc w:val="center"/>
              <w:rPr>
                <w:rFonts w:cs="Times New Roman"/>
                <w:b/>
                <w:sz w:val="24"/>
                <w:szCs w:val="24"/>
              </w:rPr>
            </w:pPr>
          </w:p>
        </w:tc>
        <w:tc>
          <w:tcPr>
            <w:tcW w:w="1308" w:type="dxa"/>
            <w:tcBorders>
              <w:top w:val="single" w:sz="4" w:space="0" w:color="auto"/>
              <w:left w:val="single" w:sz="4" w:space="0" w:color="auto"/>
              <w:bottom w:val="nil"/>
              <w:right w:val="nil"/>
            </w:tcBorders>
            <w:shd w:val="clear" w:color="auto" w:fill="FFFFFF"/>
          </w:tcPr>
          <w:p w14:paraId="55FBC9C3" w14:textId="77777777" w:rsidR="003902FF" w:rsidRPr="000F53C0" w:rsidRDefault="003902FF" w:rsidP="00B96DA1">
            <w:pPr>
              <w:spacing w:before="100" w:after="100" w:line="240" w:lineRule="auto"/>
              <w:jc w:val="center"/>
              <w:rPr>
                <w:rFonts w:cs="Times New Roman"/>
                <w:b/>
                <w:sz w:val="24"/>
                <w:szCs w:val="24"/>
              </w:rPr>
            </w:pPr>
          </w:p>
        </w:tc>
        <w:tc>
          <w:tcPr>
            <w:tcW w:w="3402" w:type="dxa"/>
            <w:tcBorders>
              <w:top w:val="single" w:sz="4" w:space="0" w:color="auto"/>
              <w:left w:val="single" w:sz="4" w:space="0" w:color="auto"/>
              <w:bottom w:val="nil"/>
              <w:right w:val="single" w:sz="4" w:space="0" w:color="auto"/>
            </w:tcBorders>
            <w:shd w:val="clear" w:color="auto" w:fill="FFFFFF"/>
          </w:tcPr>
          <w:p w14:paraId="3778331A" w14:textId="77777777" w:rsidR="003902FF" w:rsidRPr="000F53C0" w:rsidRDefault="003902FF" w:rsidP="00B96DA1">
            <w:pPr>
              <w:spacing w:before="100" w:after="100" w:line="240" w:lineRule="auto"/>
              <w:jc w:val="center"/>
              <w:rPr>
                <w:rFonts w:cs="Times New Roman"/>
                <w:b/>
                <w:sz w:val="24"/>
                <w:szCs w:val="24"/>
              </w:rPr>
            </w:pPr>
          </w:p>
        </w:tc>
        <w:tc>
          <w:tcPr>
            <w:tcW w:w="1289" w:type="dxa"/>
            <w:tcBorders>
              <w:top w:val="single" w:sz="4" w:space="0" w:color="auto"/>
              <w:left w:val="single" w:sz="4" w:space="0" w:color="auto"/>
              <w:bottom w:val="nil"/>
              <w:right w:val="nil"/>
            </w:tcBorders>
            <w:shd w:val="clear" w:color="auto" w:fill="FFFFFF"/>
          </w:tcPr>
          <w:p w14:paraId="194D508D" w14:textId="77777777" w:rsidR="003902FF" w:rsidRPr="000F53C0" w:rsidRDefault="003902FF" w:rsidP="00B96DA1">
            <w:pPr>
              <w:spacing w:before="100" w:after="100" w:line="240" w:lineRule="auto"/>
              <w:jc w:val="center"/>
              <w:rPr>
                <w:rFonts w:cs="Times New Roman"/>
                <w:b/>
                <w:sz w:val="24"/>
                <w:szCs w:val="24"/>
              </w:rPr>
            </w:pPr>
          </w:p>
        </w:tc>
        <w:tc>
          <w:tcPr>
            <w:tcW w:w="1246" w:type="dxa"/>
            <w:tcBorders>
              <w:top w:val="single" w:sz="4" w:space="0" w:color="auto"/>
              <w:left w:val="single" w:sz="4" w:space="0" w:color="auto"/>
              <w:bottom w:val="nil"/>
              <w:right w:val="nil"/>
            </w:tcBorders>
            <w:shd w:val="clear" w:color="auto" w:fill="FFFFFF"/>
          </w:tcPr>
          <w:p w14:paraId="4617FE79" w14:textId="77777777" w:rsidR="003902FF" w:rsidRPr="000F53C0" w:rsidRDefault="003902FF" w:rsidP="00B96DA1">
            <w:pPr>
              <w:spacing w:before="100" w:after="100" w:line="240" w:lineRule="auto"/>
              <w:jc w:val="center"/>
              <w:rPr>
                <w:rFonts w:cs="Times New Roman"/>
                <w:b/>
                <w:sz w:val="24"/>
                <w:szCs w:val="24"/>
              </w:rPr>
            </w:pPr>
          </w:p>
        </w:tc>
        <w:tc>
          <w:tcPr>
            <w:tcW w:w="1134" w:type="dxa"/>
            <w:tcBorders>
              <w:top w:val="single" w:sz="4" w:space="0" w:color="auto"/>
              <w:left w:val="single" w:sz="4" w:space="0" w:color="auto"/>
              <w:bottom w:val="nil"/>
              <w:right w:val="single" w:sz="4" w:space="0" w:color="auto"/>
            </w:tcBorders>
            <w:shd w:val="clear" w:color="auto" w:fill="FFFFFF"/>
          </w:tcPr>
          <w:p w14:paraId="218A4C37" w14:textId="77777777" w:rsidR="003902FF" w:rsidRPr="000F53C0" w:rsidRDefault="003902FF" w:rsidP="00B96DA1">
            <w:pPr>
              <w:spacing w:before="100" w:after="100" w:line="240" w:lineRule="auto"/>
              <w:jc w:val="center"/>
              <w:rPr>
                <w:rFonts w:cs="Times New Roman"/>
                <w:b/>
                <w:sz w:val="24"/>
                <w:szCs w:val="24"/>
              </w:rPr>
            </w:pPr>
          </w:p>
        </w:tc>
      </w:tr>
      <w:tr w:rsidR="003902FF" w:rsidRPr="000F53C0" w14:paraId="6A257582" w14:textId="77777777" w:rsidTr="00B96DA1">
        <w:trPr>
          <w:cantSplit/>
        </w:trPr>
        <w:tc>
          <w:tcPr>
            <w:tcW w:w="677" w:type="dxa"/>
            <w:tcBorders>
              <w:top w:val="single" w:sz="4" w:space="0" w:color="auto"/>
              <w:left w:val="single" w:sz="4" w:space="0" w:color="auto"/>
              <w:bottom w:val="single" w:sz="4" w:space="0" w:color="auto"/>
              <w:right w:val="nil"/>
            </w:tcBorders>
            <w:shd w:val="clear" w:color="auto" w:fill="FFFFFF"/>
          </w:tcPr>
          <w:p w14:paraId="316550D9" w14:textId="77777777" w:rsidR="003902FF" w:rsidRPr="000F53C0" w:rsidRDefault="003902FF" w:rsidP="00B96DA1">
            <w:pPr>
              <w:spacing w:before="100" w:after="100" w:line="240" w:lineRule="auto"/>
              <w:jc w:val="center"/>
              <w:rPr>
                <w:rFonts w:cs="Times New Roman"/>
                <w:b/>
                <w:sz w:val="24"/>
                <w:szCs w:val="24"/>
              </w:rPr>
            </w:pPr>
          </w:p>
        </w:tc>
        <w:tc>
          <w:tcPr>
            <w:tcW w:w="1308" w:type="dxa"/>
            <w:tcBorders>
              <w:top w:val="single" w:sz="4" w:space="0" w:color="auto"/>
              <w:left w:val="single" w:sz="4" w:space="0" w:color="auto"/>
              <w:bottom w:val="single" w:sz="4" w:space="0" w:color="auto"/>
              <w:right w:val="nil"/>
            </w:tcBorders>
            <w:shd w:val="clear" w:color="auto" w:fill="FFFFFF"/>
          </w:tcPr>
          <w:p w14:paraId="16DB70C6" w14:textId="77777777" w:rsidR="003902FF" w:rsidRPr="000F53C0" w:rsidRDefault="003902FF" w:rsidP="00B96DA1">
            <w:pPr>
              <w:spacing w:before="100" w:after="100" w:line="240" w:lineRule="auto"/>
              <w:jc w:val="center"/>
              <w:rPr>
                <w:rFonts w:cs="Times New Roman"/>
                <w:b/>
                <w:sz w:val="24"/>
                <w:szCs w:val="24"/>
              </w:rPr>
            </w:pPr>
            <w:r w:rsidRPr="000F53C0">
              <w:rPr>
                <w:rFonts w:cs="Times New Roman"/>
                <w:b/>
                <w:sz w:val="24"/>
                <w:szCs w:val="24"/>
              </w:rPr>
              <w:t>Tổng số</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7B820A88" w14:textId="77777777" w:rsidR="003902FF" w:rsidRPr="000F53C0" w:rsidRDefault="003902FF" w:rsidP="00B96DA1">
            <w:pPr>
              <w:spacing w:before="100" w:after="100" w:line="240" w:lineRule="auto"/>
              <w:jc w:val="center"/>
              <w:rPr>
                <w:rFonts w:cs="Times New Roman"/>
                <w:b/>
                <w:sz w:val="24"/>
                <w:szCs w:val="24"/>
              </w:rPr>
            </w:pPr>
          </w:p>
        </w:tc>
        <w:tc>
          <w:tcPr>
            <w:tcW w:w="1289" w:type="dxa"/>
            <w:tcBorders>
              <w:top w:val="single" w:sz="4" w:space="0" w:color="auto"/>
              <w:left w:val="single" w:sz="4" w:space="0" w:color="auto"/>
              <w:bottom w:val="single" w:sz="4" w:space="0" w:color="auto"/>
              <w:right w:val="nil"/>
            </w:tcBorders>
            <w:shd w:val="clear" w:color="auto" w:fill="FFFFFF"/>
          </w:tcPr>
          <w:p w14:paraId="46DB02DC" w14:textId="77777777" w:rsidR="003902FF" w:rsidRPr="000F53C0" w:rsidRDefault="003902FF" w:rsidP="00B96DA1">
            <w:pPr>
              <w:spacing w:before="100" w:after="100" w:line="240" w:lineRule="auto"/>
              <w:jc w:val="center"/>
              <w:rPr>
                <w:rFonts w:cs="Times New Roman"/>
                <w:b/>
                <w:sz w:val="24"/>
                <w:szCs w:val="24"/>
              </w:rPr>
            </w:pPr>
          </w:p>
        </w:tc>
        <w:tc>
          <w:tcPr>
            <w:tcW w:w="1246" w:type="dxa"/>
            <w:tcBorders>
              <w:top w:val="single" w:sz="4" w:space="0" w:color="auto"/>
              <w:left w:val="single" w:sz="4" w:space="0" w:color="auto"/>
              <w:bottom w:val="single" w:sz="4" w:space="0" w:color="auto"/>
              <w:right w:val="nil"/>
            </w:tcBorders>
            <w:shd w:val="clear" w:color="auto" w:fill="FFFFFF"/>
          </w:tcPr>
          <w:p w14:paraId="5B098AB6" w14:textId="77777777" w:rsidR="003902FF" w:rsidRPr="000F53C0" w:rsidRDefault="003902FF" w:rsidP="00B96DA1">
            <w:pPr>
              <w:spacing w:before="100" w:after="100" w:line="240" w:lineRule="auto"/>
              <w:jc w:val="center"/>
              <w:rPr>
                <w:rFonts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81B4B53" w14:textId="77777777" w:rsidR="003902FF" w:rsidRPr="000F53C0" w:rsidRDefault="003902FF" w:rsidP="00B96DA1">
            <w:pPr>
              <w:spacing w:before="100" w:after="100" w:line="240" w:lineRule="auto"/>
              <w:jc w:val="center"/>
              <w:rPr>
                <w:rFonts w:cs="Times New Roman"/>
                <w:b/>
                <w:sz w:val="24"/>
                <w:szCs w:val="24"/>
              </w:rPr>
            </w:pPr>
          </w:p>
        </w:tc>
      </w:tr>
    </w:tbl>
    <w:p w14:paraId="3A19EB92"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 xml:space="preserve">- Từ Công ty: </w:t>
      </w:r>
      <w:r w:rsidRPr="000F53C0">
        <w:rPr>
          <w:rFonts w:cs="Times New Roman"/>
          <w:sz w:val="24"/>
          <w:szCs w:val="24"/>
        </w:rPr>
        <w:tab/>
        <w:t>…………..</w:t>
      </w:r>
    </w:p>
    <w:p w14:paraId="0F6F16BC"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 xml:space="preserve">Địa chỉ: </w:t>
      </w:r>
      <w:r w:rsidRPr="000F53C0">
        <w:rPr>
          <w:rFonts w:cs="Times New Roman"/>
          <w:sz w:val="24"/>
          <w:szCs w:val="24"/>
        </w:rPr>
        <w:tab/>
        <w:t>…………..</w:t>
      </w:r>
    </w:p>
    <w:p w14:paraId="33C7E3D8"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ab/>
        <w:t>…………..</w:t>
      </w:r>
    </w:p>
    <w:p w14:paraId="167C9C21"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 xml:space="preserve">- Từ Nhà máy sản xuất, chế biến: </w:t>
      </w:r>
      <w:r w:rsidRPr="000F53C0">
        <w:rPr>
          <w:rFonts w:cs="Times New Roman"/>
          <w:sz w:val="24"/>
          <w:szCs w:val="24"/>
        </w:rPr>
        <w:tab/>
        <w:t>…………..</w:t>
      </w:r>
    </w:p>
    <w:p w14:paraId="457E5C7A"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 xml:space="preserve">Địa chỉ: </w:t>
      </w:r>
      <w:r w:rsidRPr="000F53C0">
        <w:rPr>
          <w:rFonts w:cs="Times New Roman"/>
          <w:sz w:val="24"/>
          <w:szCs w:val="24"/>
        </w:rPr>
        <w:tab/>
        <w:t>…………...</w:t>
      </w:r>
    </w:p>
    <w:p w14:paraId="1BAEA0E5"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ab/>
        <w:t>.………….</w:t>
      </w:r>
    </w:p>
    <w:p w14:paraId="155F2C3D"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 xml:space="preserve">- Thời gian thực hiện: </w:t>
      </w:r>
      <w:r w:rsidRPr="000F53C0">
        <w:rPr>
          <w:rFonts w:cs="Times New Roman"/>
          <w:sz w:val="24"/>
          <w:szCs w:val="24"/>
        </w:rPr>
        <w:tab/>
        <w:t>.…………..</w:t>
      </w:r>
    </w:p>
    <w:p w14:paraId="7F30D8BA"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 Mục đích sử dụng: chế biến thức ăn chăn nuôi cho lợn và gia cầm.</w:t>
      </w:r>
    </w:p>
    <w:p w14:paraId="0FF75D19"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 xml:space="preserve">- Các giấy tờ có liên quan kèm theo: </w:t>
      </w:r>
      <w:r w:rsidRPr="000F53C0">
        <w:rPr>
          <w:rFonts w:cs="Times New Roman"/>
          <w:sz w:val="24"/>
          <w:szCs w:val="24"/>
        </w:rPr>
        <w:tab/>
        <w:t>.…………..</w:t>
      </w:r>
    </w:p>
    <w:p w14:paraId="1FBB2F92" w14:textId="77777777" w:rsidR="003902FF" w:rsidRPr="000F53C0" w:rsidRDefault="003902FF" w:rsidP="003902FF">
      <w:pPr>
        <w:tabs>
          <w:tab w:val="left" w:leader="dot" w:pos="7920"/>
        </w:tabs>
        <w:spacing w:before="100" w:after="100" w:line="240" w:lineRule="auto"/>
        <w:rPr>
          <w:rFonts w:cs="Times New Roman"/>
          <w:sz w:val="24"/>
          <w:szCs w:val="24"/>
        </w:rPr>
      </w:pPr>
      <w:r w:rsidRPr="000F53C0">
        <w:rPr>
          <w:rFonts w:cs="Times New Roman"/>
          <w:sz w:val="24"/>
          <w:szCs w:val="24"/>
        </w:rPr>
        <w:tab/>
        <w:t>.…………..</w:t>
      </w:r>
    </w:p>
    <w:p w14:paraId="6B1CC350" w14:textId="77777777" w:rsidR="003902FF" w:rsidRPr="000F53C0" w:rsidRDefault="003902FF" w:rsidP="003902FF">
      <w:pPr>
        <w:spacing w:before="100" w:after="100" w:line="240" w:lineRule="auto"/>
        <w:jc w:val="both"/>
        <w:rPr>
          <w:rFonts w:cs="Times New Roman"/>
          <w:sz w:val="24"/>
          <w:szCs w:val="24"/>
        </w:rPr>
      </w:pPr>
      <w:r w:rsidRPr="000F53C0">
        <w:rPr>
          <w:rFonts w:cs="Times New Roman"/>
          <w:sz w:val="24"/>
          <w:szCs w:val="24"/>
        </w:rPr>
        <w:tab/>
      </w:r>
      <w:r w:rsidRPr="000F53C0">
        <w:rPr>
          <w:szCs w:val="28"/>
        </w:rPr>
        <w:t xml:space="preserve"> </w:t>
      </w:r>
      <w:r w:rsidRPr="000F53C0">
        <w:rPr>
          <w:sz w:val="24"/>
          <w:szCs w:val="24"/>
        </w:rPr>
        <w:t>Chúng tôi cam kết không sử dụng bột thịt xương của loài nhai lại để sản xuất thức ăn cho loài nhai lại và cam kết chấp hành nghiêm Pháp luật về Thú y</w:t>
      </w:r>
    </w:p>
    <w:tbl>
      <w:tblPr>
        <w:tblW w:w="0" w:type="auto"/>
        <w:tblLook w:val="01E0" w:firstRow="1" w:lastRow="1" w:firstColumn="1" w:lastColumn="1" w:noHBand="0" w:noVBand="0"/>
      </w:tblPr>
      <w:tblGrid>
        <w:gridCol w:w="4428"/>
        <w:gridCol w:w="4428"/>
      </w:tblGrid>
      <w:tr w:rsidR="003902FF" w:rsidRPr="000F53C0" w14:paraId="5A02BC46" w14:textId="77777777" w:rsidTr="00B96DA1">
        <w:tc>
          <w:tcPr>
            <w:tcW w:w="4428" w:type="dxa"/>
          </w:tcPr>
          <w:p w14:paraId="497DB4A5" w14:textId="77777777" w:rsidR="003902FF" w:rsidRPr="000F53C0" w:rsidRDefault="003902FF" w:rsidP="00B96DA1">
            <w:pPr>
              <w:spacing w:before="120" w:after="120" w:line="240" w:lineRule="auto"/>
              <w:rPr>
                <w:rFonts w:cs="Times New Roman"/>
                <w:sz w:val="24"/>
                <w:szCs w:val="24"/>
              </w:rPr>
            </w:pPr>
          </w:p>
        </w:tc>
        <w:tc>
          <w:tcPr>
            <w:tcW w:w="4428" w:type="dxa"/>
          </w:tcPr>
          <w:p w14:paraId="7687FD06" w14:textId="77777777" w:rsidR="003902FF" w:rsidRPr="000F53C0" w:rsidRDefault="003902FF" w:rsidP="00B96DA1">
            <w:pPr>
              <w:spacing w:before="120" w:after="120" w:line="240" w:lineRule="auto"/>
              <w:jc w:val="center"/>
              <w:rPr>
                <w:rFonts w:cs="Times New Roman"/>
                <w:b/>
                <w:sz w:val="24"/>
                <w:szCs w:val="24"/>
              </w:rPr>
            </w:pPr>
            <w:r w:rsidRPr="000F53C0">
              <w:rPr>
                <w:rFonts w:cs="Times New Roman"/>
                <w:b/>
                <w:sz w:val="24"/>
                <w:szCs w:val="24"/>
              </w:rPr>
              <w:t>CÔNG TY ..................</w:t>
            </w:r>
            <w:r w:rsidRPr="000F53C0">
              <w:rPr>
                <w:rFonts w:cs="Times New Roman"/>
                <w:b/>
                <w:sz w:val="24"/>
                <w:szCs w:val="24"/>
              </w:rPr>
              <w:br/>
              <w:t>Giám đốc</w:t>
            </w:r>
            <w:r w:rsidRPr="000F53C0">
              <w:rPr>
                <w:rFonts w:cs="Times New Roman"/>
                <w:sz w:val="24"/>
                <w:szCs w:val="24"/>
              </w:rPr>
              <w:br/>
            </w:r>
            <w:r w:rsidRPr="000F53C0">
              <w:rPr>
                <w:rFonts w:cs="Times New Roman"/>
                <w:i/>
                <w:sz w:val="24"/>
                <w:szCs w:val="24"/>
              </w:rPr>
              <w:t>(Ký tên, đóng dấu)</w:t>
            </w:r>
          </w:p>
        </w:tc>
      </w:tr>
    </w:tbl>
    <w:p w14:paraId="35FDB541" w14:textId="77777777" w:rsidR="003902FF" w:rsidRPr="000F53C0" w:rsidRDefault="003902FF" w:rsidP="003902FF">
      <w:pPr>
        <w:spacing w:before="120" w:after="120" w:line="240" w:lineRule="auto"/>
        <w:rPr>
          <w:rFonts w:cs="Times New Roman"/>
          <w:sz w:val="24"/>
          <w:szCs w:val="24"/>
        </w:rPr>
      </w:pPr>
    </w:p>
    <w:p w14:paraId="611F40B3" w14:textId="77777777" w:rsidR="003902FF" w:rsidRPr="000F53C0" w:rsidRDefault="003902FF" w:rsidP="003902FF">
      <w:pPr>
        <w:spacing w:before="120" w:after="120" w:line="240" w:lineRule="auto"/>
        <w:rPr>
          <w:rFonts w:cs="Times New Roman"/>
          <w:i/>
          <w:sz w:val="24"/>
          <w:szCs w:val="24"/>
        </w:rPr>
      </w:pPr>
      <w:r w:rsidRPr="000F53C0">
        <w:rPr>
          <w:rFonts w:cs="Times New Roman"/>
          <w:i/>
          <w:sz w:val="24"/>
          <w:szCs w:val="24"/>
        </w:rPr>
        <w:t>(1): Số lượng có thể dự trù nhập khẩu trong 03 tháng.</w:t>
      </w:r>
    </w:p>
    <w:p w14:paraId="26C8DF91" w14:textId="77777777" w:rsidR="00A343B7" w:rsidRDefault="00A343B7"/>
    <w:sectPr w:rsidR="00A343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2FF"/>
    <w:rsid w:val="000027BB"/>
    <w:rsid w:val="002B5EB0"/>
    <w:rsid w:val="003902FF"/>
    <w:rsid w:val="00862E14"/>
    <w:rsid w:val="00A34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AutoShape 58"/>
      </o:rules>
    </o:shapelayout>
  </w:shapeDefaults>
  <w:decimalSymbol w:val="."/>
  <w:listSeparator w:val=","/>
  <w14:docId w14:val="32E14AAD"/>
  <w15:chartTrackingRefBased/>
  <w15:docId w15:val="{F24EE47D-1273-4C64-8CF1-7D24DF7B2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FF"/>
    <w:pPr>
      <w:spacing w:after="200" w:line="276" w:lineRule="auto"/>
    </w:pPr>
    <w:rPr>
      <w:rFonts w:ascii="Times New Roman" w:eastAsia="Tahoma" w:hAnsi="Times New Roman" w:cs="Tahoma"/>
      <w:kern w:val="0"/>
      <w:sz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1110</Characters>
  <Application>Microsoft Office Word</Application>
  <DocSecurity>0</DocSecurity>
  <Lines>9</Lines>
  <Paragraphs>2</Paragraphs>
  <ScaleCrop>false</ScaleCrop>
  <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Ngô Hoài Thanh</dc:creator>
  <cp:keywords/>
  <dc:description/>
  <cp:lastModifiedBy>Ngô Hoài Thanh</cp:lastModifiedBy>
  <cp:revision>1</cp:revision>
  <dcterms:created xsi:type="dcterms:W3CDTF">2024-04-30T13:48:00Z</dcterms:created>
  <dcterms:modified xsi:type="dcterms:W3CDTF">2024-04-30T13:48:00Z</dcterms:modified>
</cp:coreProperties>
</file>