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168"/>
        <w:gridCol w:w="5670"/>
      </w:tblGrid>
      <w:tr w:rsidR="004B2534" w:rsidRPr="004B2534" w14:paraId="5D3BB9E3" w14:textId="77777777" w:rsidTr="00AA498B">
        <w:trPr>
          <w:tblCellSpacing w:w="0" w:type="dxa"/>
        </w:trPr>
        <w:tc>
          <w:tcPr>
            <w:tcW w:w="3168" w:type="dxa"/>
            <w:shd w:val="clear" w:color="auto" w:fill="FFFFFF"/>
            <w:tcMar>
              <w:top w:w="0" w:type="dxa"/>
              <w:left w:w="108" w:type="dxa"/>
              <w:bottom w:w="0" w:type="dxa"/>
              <w:right w:w="108" w:type="dxa"/>
            </w:tcMar>
            <w:hideMark/>
          </w:tcPr>
          <w:p w14:paraId="14D69F47" w14:textId="77777777" w:rsidR="004B2534" w:rsidRPr="004B2534" w:rsidRDefault="004B2534" w:rsidP="004B2534">
            <w:pPr>
              <w:spacing w:before="120" w:after="120" w:line="234" w:lineRule="atLeast"/>
              <w:jc w:val="center"/>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b/>
                <w:bCs/>
                <w:color w:val="000000"/>
                <w:sz w:val="26"/>
                <w:szCs w:val="26"/>
                <w:lang w:val="vi-VN" w:eastAsia="vi-VN"/>
              </w:rPr>
              <w:t>TÊN DOANH NGHIỆP</w:t>
            </w:r>
            <w:r w:rsidRPr="004B2534">
              <w:rPr>
                <w:rFonts w:ascii="Times New Roman" w:eastAsia="Times New Roman" w:hAnsi="Times New Roman" w:cs="Times New Roman"/>
                <w:b/>
                <w:bCs/>
                <w:color w:val="000000"/>
                <w:sz w:val="28"/>
                <w:szCs w:val="28"/>
                <w:lang w:val="vi-VN" w:eastAsia="vi-VN"/>
              </w:rPr>
              <w:br/>
              <w:t>-------</w:t>
            </w:r>
          </w:p>
        </w:tc>
        <w:tc>
          <w:tcPr>
            <w:tcW w:w="5670" w:type="dxa"/>
            <w:shd w:val="clear" w:color="auto" w:fill="FFFFFF"/>
            <w:tcMar>
              <w:top w:w="0" w:type="dxa"/>
              <w:left w:w="108" w:type="dxa"/>
              <w:bottom w:w="0" w:type="dxa"/>
              <w:right w:w="108" w:type="dxa"/>
            </w:tcMar>
            <w:hideMark/>
          </w:tcPr>
          <w:p w14:paraId="08A92D4E" w14:textId="77777777" w:rsidR="004B2534" w:rsidRPr="004B2534" w:rsidRDefault="004B2534" w:rsidP="004B2534">
            <w:pPr>
              <w:spacing w:before="120" w:after="120" w:line="234" w:lineRule="atLeast"/>
              <w:jc w:val="center"/>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b/>
                <w:bCs/>
                <w:color w:val="000000"/>
                <w:sz w:val="26"/>
                <w:szCs w:val="26"/>
                <w:lang w:val="vi-VN" w:eastAsia="vi-VN"/>
              </w:rPr>
              <w:t>CỘNG HÒA XÃ HỘI CHỦ NGHĨA VIỆT NAM</w:t>
            </w:r>
            <w:r w:rsidRPr="004B2534">
              <w:rPr>
                <w:rFonts w:ascii="Times New Roman" w:eastAsia="Times New Roman" w:hAnsi="Times New Roman" w:cs="Times New Roman"/>
                <w:b/>
                <w:bCs/>
                <w:color w:val="000000"/>
                <w:sz w:val="26"/>
                <w:szCs w:val="26"/>
                <w:lang w:val="vi-VN" w:eastAsia="vi-VN"/>
              </w:rPr>
              <w:br/>
            </w:r>
            <w:r w:rsidRPr="004B2534">
              <w:rPr>
                <w:rFonts w:ascii="Times New Roman" w:eastAsia="Times New Roman" w:hAnsi="Times New Roman" w:cs="Times New Roman"/>
                <w:b/>
                <w:bCs/>
                <w:color w:val="000000"/>
                <w:sz w:val="28"/>
                <w:szCs w:val="28"/>
                <w:lang w:val="vi-VN" w:eastAsia="vi-VN"/>
              </w:rPr>
              <w:t>Độc lập - Tự do - Hạnh phúc </w:t>
            </w:r>
            <w:r w:rsidRPr="004B2534">
              <w:rPr>
                <w:rFonts w:ascii="Times New Roman" w:eastAsia="Times New Roman" w:hAnsi="Times New Roman" w:cs="Times New Roman"/>
                <w:b/>
                <w:bCs/>
                <w:color w:val="000000"/>
                <w:sz w:val="28"/>
                <w:szCs w:val="28"/>
                <w:lang w:val="vi-VN" w:eastAsia="vi-VN"/>
              </w:rPr>
              <w:br/>
              <w:t>---------------</w:t>
            </w:r>
          </w:p>
        </w:tc>
      </w:tr>
      <w:tr w:rsidR="004B2534" w:rsidRPr="004B2534" w14:paraId="32AA33C2" w14:textId="77777777" w:rsidTr="00AA498B">
        <w:trPr>
          <w:trHeight w:val="1359"/>
          <w:tblCellSpacing w:w="0" w:type="dxa"/>
        </w:trPr>
        <w:tc>
          <w:tcPr>
            <w:tcW w:w="3168" w:type="dxa"/>
            <w:shd w:val="clear" w:color="auto" w:fill="FFFFFF"/>
            <w:tcMar>
              <w:top w:w="0" w:type="dxa"/>
              <w:left w:w="108" w:type="dxa"/>
              <w:bottom w:w="0" w:type="dxa"/>
              <w:right w:w="108" w:type="dxa"/>
            </w:tcMar>
            <w:hideMark/>
          </w:tcPr>
          <w:p w14:paraId="57572E47" w14:textId="77777777" w:rsidR="004B2534" w:rsidRPr="004B2534" w:rsidRDefault="004B2534" w:rsidP="004B2534">
            <w:pPr>
              <w:spacing w:after="0" w:line="234" w:lineRule="atLeast"/>
              <w:jc w:val="center"/>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color w:val="000000"/>
                <w:sz w:val="28"/>
                <w:szCs w:val="28"/>
                <w:lang w:val="vi-VN" w:eastAsia="vi-VN"/>
              </w:rPr>
              <w:t>Số: ……………………</w:t>
            </w:r>
            <w:r w:rsidRPr="004B2534">
              <w:rPr>
                <w:rFonts w:ascii="Times New Roman" w:eastAsia="Times New Roman" w:hAnsi="Times New Roman" w:cs="Times New Roman"/>
                <w:color w:val="000000"/>
                <w:sz w:val="28"/>
                <w:szCs w:val="28"/>
                <w:lang w:val="vi-VN" w:eastAsia="vi-VN"/>
              </w:rPr>
              <w:br/>
            </w:r>
            <w:bookmarkStart w:id="0" w:name="chuong_pl_2_name"/>
            <w:r w:rsidRPr="004B2534">
              <w:rPr>
                <w:rFonts w:ascii="Times New Roman" w:eastAsia="Times New Roman" w:hAnsi="Times New Roman" w:cs="Times New Roman"/>
                <w:color w:val="000000"/>
                <w:sz w:val="24"/>
                <w:szCs w:val="24"/>
                <w:lang w:val="vi-VN" w:eastAsia="vi-VN"/>
              </w:rPr>
              <w:t>V/v đề nghị nhập khẩu máy móc, thiết bị đã qua sử dụng</w:t>
            </w:r>
            <w:bookmarkEnd w:id="0"/>
          </w:p>
        </w:tc>
        <w:tc>
          <w:tcPr>
            <w:tcW w:w="5670" w:type="dxa"/>
            <w:shd w:val="clear" w:color="auto" w:fill="FFFFFF"/>
            <w:tcMar>
              <w:top w:w="0" w:type="dxa"/>
              <w:left w:w="108" w:type="dxa"/>
              <w:bottom w:w="0" w:type="dxa"/>
              <w:right w:w="108" w:type="dxa"/>
            </w:tcMar>
            <w:hideMark/>
          </w:tcPr>
          <w:p w14:paraId="46973A73" w14:textId="77777777" w:rsidR="004B2534" w:rsidRPr="004B2534" w:rsidRDefault="004B2534" w:rsidP="004B2534">
            <w:pPr>
              <w:spacing w:before="120" w:after="120" w:line="234" w:lineRule="atLeast"/>
              <w:jc w:val="right"/>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i/>
                <w:iCs/>
                <w:color w:val="000000"/>
                <w:sz w:val="28"/>
                <w:szCs w:val="28"/>
                <w:lang w:val="vi-VN" w:eastAsia="vi-VN"/>
              </w:rPr>
              <w:t>………, ngày …… tháng …… năm ………</w:t>
            </w:r>
          </w:p>
        </w:tc>
      </w:tr>
    </w:tbl>
    <w:p w14:paraId="4690551F" w14:textId="77777777" w:rsidR="004B2534" w:rsidRPr="004B2534" w:rsidRDefault="004B2534" w:rsidP="004B2534">
      <w:pPr>
        <w:shd w:val="clear" w:color="auto" w:fill="FFFFFF"/>
        <w:spacing w:before="120" w:after="120" w:line="234" w:lineRule="atLeast"/>
        <w:rPr>
          <w:rFonts w:ascii="Times New Roman" w:eastAsia="Times New Roman" w:hAnsi="Times New Roman" w:cs="Times New Roman"/>
          <w:color w:val="000000"/>
          <w:sz w:val="28"/>
          <w:szCs w:val="28"/>
          <w:lang w:val="vi-VN" w:eastAsia="vi-VN"/>
        </w:rPr>
      </w:pPr>
    </w:p>
    <w:p w14:paraId="2A1E5038" w14:textId="77777777" w:rsidR="004B2534" w:rsidRPr="004B2534" w:rsidRDefault="004B2534" w:rsidP="004B2534">
      <w:pPr>
        <w:shd w:val="clear" w:color="auto" w:fill="FFFFFF"/>
        <w:spacing w:before="120" w:after="120" w:line="234" w:lineRule="atLeast"/>
        <w:jc w:val="center"/>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color w:val="000000"/>
          <w:sz w:val="28"/>
          <w:szCs w:val="28"/>
          <w:lang w:val="vi-VN" w:eastAsia="vi-VN"/>
        </w:rPr>
        <w:t>Kính gửi: Bộ Khoa học và Công nghệ</w:t>
      </w:r>
    </w:p>
    <w:p w14:paraId="67F83288" w14:textId="77777777" w:rsidR="004B2534" w:rsidRPr="004B2534" w:rsidRDefault="004B2534" w:rsidP="004B2534">
      <w:pPr>
        <w:shd w:val="clear" w:color="auto" w:fill="FFFFFF"/>
        <w:spacing w:before="120" w:after="120" w:line="234" w:lineRule="atLeast"/>
        <w:ind w:firstLine="709"/>
        <w:jc w:val="both"/>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color w:val="000000"/>
          <w:sz w:val="28"/>
          <w:szCs w:val="28"/>
          <w:lang w:val="vi-VN" w:eastAsia="vi-VN"/>
        </w:rPr>
        <w:t>1. Tổ chức......................................................................................................</w:t>
      </w:r>
    </w:p>
    <w:p w14:paraId="37B78278" w14:textId="77777777" w:rsidR="004B2534" w:rsidRPr="004B2534" w:rsidRDefault="004B2534" w:rsidP="004B2534">
      <w:pPr>
        <w:shd w:val="clear" w:color="auto" w:fill="FFFFFF"/>
        <w:spacing w:before="120" w:after="120" w:line="234" w:lineRule="atLeast"/>
        <w:ind w:firstLine="709"/>
        <w:jc w:val="both"/>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color w:val="000000"/>
          <w:sz w:val="28"/>
          <w:szCs w:val="28"/>
          <w:lang w:val="vi-VN" w:eastAsia="vi-VN"/>
        </w:rPr>
        <w:t>2. Mã số thuế.................................................................................................</w:t>
      </w:r>
    </w:p>
    <w:p w14:paraId="16150120" w14:textId="77777777" w:rsidR="004B2534" w:rsidRPr="004B2534" w:rsidRDefault="004B2534" w:rsidP="004B2534">
      <w:pPr>
        <w:shd w:val="clear" w:color="auto" w:fill="FFFFFF"/>
        <w:spacing w:before="120" w:after="120" w:line="234" w:lineRule="atLeast"/>
        <w:ind w:firstLine="709"/>
        <w:jc w:val="both"/>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color w:val="000000"/>
          <w:sz w:val="28"/>
          <w:szCs w:val="28"/>
          <w:lang w:val="vi-VN" w:eastAsia="vi-VN"/>
        </w:rPr>
        <w:t>3. Địa chỉ:......................................................................................................</w:t>
      </w:r>
    </w:p>
    <w:p w14:paraId="3ED8DFB3" w14:textId="77777777" w:rsidR="004B2534" w:rsidRPr="004B2534" w:rsidRDefault="004B2534" w:rsidP="004B2534">
      <w:pPr>
        <w:shd w:val="clear" w:color="auto" w:fill="FFFFFF"/>
        <w:spacing w:before="120" w:after="120" w:line="234" w:lineRule="atLeast"/>
        <w:ind w:firstLine="709"/>
        <w:jc w:val="both"/>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color w:val="000000"/>
          <w:sz w:val="28"/>
          <w:szCs w:val="28"/>
          <w:lang w:val="vi-VN" w:eastAsia="vi-VN"/>
        </w:rPr>
        <w:t>4. Số điện thoại/số fax:..................................................................................</w:t>
      </w:r>
    </w:p>
    <w:p w14:paraId="210A9CE9" w14:textId="77777777" w:rsidR="004B2534" w:rsidRPr="004B2534" w:rsidRDefault="004B2534" w:rsidP="004B2534">
      <w:pPr>
        <w:shd w:val="clear" w:color="auto" w:fill="FFFFFF"/>
        <w:spacing w:before="120" w:after="120" w:line="234" w:lineRule="atLeast"/>
        <w:ind w:firstLine="709"/>
        <w:jc w:val="both"/>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color w:val="000000"/>
          <w:sz w:val="28"/>
          <w:szCs w:val="28"/>
          <w:lang w:val="vi-VN" w:eastAsia="vi-VN"/>
        </w:rPr>
        <w:t>5. Người đại diện pháp luật:.........................................................................</w:t>
      </w:r>
    </w:p>
    <w:p w14:paraId="2F326A0B" w14:textId="77777777" w:rsidR="004B2534" w:rsidRPr="004B2534" w:rsidRDefault="004B2534" w:rsidP="004B2534">
      <w:pPr>
        <w:shd w:val="clear" w:color="auto" w:fill="FFFFFF"/>
        <w:spacing w:before="120" w:after="120" w:line="234" w:lineRule="atLeast"/>
        <w:ind w:firstLine="709"/>
        <w:jc w:val="both"/>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color w:val="000000"/>
          <w:sz w:val="28"/>
          <w:szCs w:val="28"/>
          <w:lang w:val="vi-VN" w:eastAsia="vi-VN"/>
        </w:rPr>
        <w:t>6. Giấy chứng nhận đăng ký doanh nghiệp số: ……ngày cấp:.....................</w:t>
      </w:r>
    </w:p>
    <w:p w14:paraId="3C1AE1D7" w14:textId="77777777" w:rsidR="004B2534" w:rsidRPr="004B2534" w:rsidRDefault="004B2534" w:rsidP="004B2534">
      <w:pPr>
        <w:shd w:val="clear" w:color="auto" w:fill="FFFFFF"/>
        <w:spacing w:before="120" w:after="120" w:line="234" w:lineRule="atLeast"/>
        <w:ind w:firstLine="709"/>
        <w:jc w:val="both"/>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color w:val="000000"/>
          <w:sz w:val="28"/>
          <w:szCs w:val="28"/>
          <w:lang w:val="vi-VN" w:eastAsia="vi-VN"/>
        </w:rPr>
        <w:t>nơi cấp...........................................................................................................</w:t>
      </w:r>
    </w:p>
    <w:p w14:paraId="6E56D7A2" w14:textId="77777777" w:rsidR="004B2534" w:rsidRPr="004B2534" w:rsidRDefault="004B2534" w:rsidP="004B2534">
      <w:pPr>
        <w:shd w:val="clear" w:color="auto" w:fill="FFFFFF"/>
        <w:spacing w:before="120" w:after="120" w:line="234" w:lineRule="atLeast"/>
        <w:ind w:firstLine="709"/>
        <w:jc w:val="both"/>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color w:val="000000"/>
          <w:sz w:val="28"/>
          <w:szCs w:val="28"/>
          <w:lang w:val="vi-VN" w:eastAsia="vi-VN"/>
        </w:rPr>
        <w:t>7. Chúng tôi có nhu cầu nhập khẩu máy móc, thiết bị đã qua sử dụng như sau:</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24"/>
        <w:gridCol w:w="1179"/>
        <w:gridCol w:w="898"/>
        <w:gridCol w:w="806"/>
        <w:gridCol w:w="1114"/>
        <w:gridCol w:w="806"/>
        <w:gridCol w:w="1646"/>
        <w:gridCol w:w="1459"/>
        <w:gridCol w:w="619"/>
      </w:tblGrid>
      <w:tr w:rsidR="004B2534" w:rsidRPr="004B2534" w14:paraId="565EE246" w14:textId="77777777" w:rsidTr="00AA498B">
        <w:trPr>
          <w:tblCellSpacing w:w="0" w:type="dxa"/>
        </w:trPr>
        <w:tc>
          <w:tcPr>
            <w:tcW w:w="300"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149B5C96" w14:textId="77777777" w:rsidR="004B2534" w:rsidRPr="004B2534" w:rsidRDefault="004B2534" w:rsidP="004B2534">
            <w:pPr>
              <w:spacing w:before="120" w:after="120" w:line="234" w:lineRule="atLeast"/>
              <w:jc w:val="center"/>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b/>
                <w:bCs/>
                <w:color w:val="000000"/>
                <w:sz w:val="28"/>
                <w:szCs w:val="28"/>
                <w:lang w:val="vi-VN" w:eastAsia="vi-VN"/>
              </w:rPr>
              <w:t>TT</w:t>
            </w:r>
          </w:p>
        </w:tc>
        <w:tc>
          <w:tcPr>
            <w:tcW w:w="650" w:type="pct"/>
            <w:tcBorders>
              <w:top w:val="single" w:sz="8" w:space="0" w:color="auto"/>
              <w:left w:val="nil"/>
              <w:bottom w:val="single" w:sz="8" w:space="0" w:color="auto"/>
              <w:right w:val="single" w:sz="8" w:space="0" w:color="auto"/>
            </w:tcBorders>
            <w:shd w:val="clear" w:color="auto" w:fill="FFFFFF"/>
            <w:vAlign w:val="center"/>
            <w:hideMark/>
          </w:tcPr>
          <w:p w14:paraId="273BAE5A" w14:textId="77777777" w:rsidR="004B2534" w:rsidRPr="004B2534" w:rsidRDefault="004B2534" w:rsidP="004B2534">
            <w:pPr>
              <w:spacing w:before="120" w:after="120" w:line="234" w:lineRule="atLeast"/>
              <w:jc w:val="center"/>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b/>
                <w:bCs/>
                <w:color w:val="000000"/>
                <w:sz w:val="28"/>
                <w:szCs w:val="28"/>
                <w:lang w:val="vi-VN" w:eastAsia="vi-VN"/>
              </w:rPr>
              <w:t>Tên thiết bị</w:t>
            </w:r>
          </w:p>
        </w:tc>
        <w:tc>
          <w:tcPr>
            <w:tcW w:w="500" w:type="pct"/>
            <w:tcBorders>
              <w:top w:val="single" w:sz="8" w:space="0" w:color="auto"/>
              <w:left w:val="nil"/>
              <w:bottom w:val="single" w:sz="8" w:space="0" w:color="auto"/>
              <w:right w:val="single" w:sz="8" w:space="0" w:color="auto"/>
            </w:tcBorders>
            <w:shd w:val="clear" w:color="auto" w:fill="FFFFFF"/>
            <w:vAlign w:val="center"/>
            <w:hideMark/>
          </w:tcPr>
          <w:p w14:paraId="379C6D97" w14:textId="77777777" w:rsidR="004B2534" w:rsidRPr="004B2534" w:rsidRDefault="004B2534" w:rsidP="004B2534">
            <w:pPr>
              <w:spacing w:before="120" w:after="120" w:line="234" w:lineRule="atLeast"/>
              <w:jc w:val="center"/>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b/>
                <w:bCs/>
                <w:color w:val="000000"/>
                <w:sz w:val="28"/>
                <w:szCs w:val="28"/>
                <w:lang w:val="vi-VN" w:eastAsia="vi-VN"/>
              </w:rPr>
              <w:t>Số lượng</w:t>
            </w:r>
          </w:p>
        </w:tc>
        <w:tc>
          <w:tcPr>
            <w:tcW w:w="450" w:type="pct"/>
            <w:tcBorders>
              <w:top w:val="single" w:sz="8" w:space="0" w:color="auto"/>
              <w:left w:val="nil"/>
              <w:bottom w:val="single" w:sz="8" w:space="0" w:color="auto"/>
              <w:right w:val="single" w:sz="8" w:space="0" w:color="auto"/>
            </w:tcBorders>
            <w:shd w:val="clear" w:color="auto" w:fill="FFFFFF"/>
            <w:vAlign w:val="center"/>
            <w:hideMark/>
          </w:tcPr>
          <w:p w14:paraId="07250ADB" w14:textId="77777777" w:rsidR="004B2534" w:rsidRPr="004B2534" w:rsidRDefault="004B2534" w:rsidP="004B2534">
            <w:pPr>
              <w:spacing w:before="120" w:after="120" w:line="234" w:lineRule="atLeast"/>
              <w:jc w:val="center"/>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b/>
                <w:bCs/>
                <w:color w:val="000000"/>
                <w:sz w:val="28"/>
                <w:szCs w:val="28"/>
                <w:lang w:val="vi-VN" w:eastAsia="vi-VN"/>
              </w:rPr>
              <w:t>Đơn vị tính</w:t>
            </w:r>
          </w:p>
        </w:tc>
        <w:tc>
          <w:tcPr>
            <w:tcW w:w="450" w:type="pct"/>
            <w:tcBorders>
              <w:top w:val="single" w:sz="8" w:space="0" w:color="auto"/>
              <w:left w:val="nil"/>
              <w:bottom w:val="single" w:sz="8" w:space="0" w:color="auto"/>
              <w:right w:val="single" w:sz="8" w:space="0" w:color="auto"/>
            </w:tcBorders>
            <w:shd w:val="clear" w:color="auto" w:fill="FFFFFF"/>
            <w:vAlign w:val="center"/>
            <w:hideMark/>
          </w:tcPr>
          <w:p w14:paraId="331E3499" w14:textId="77777777" w:rsidR="004B2534" w:rsidRPr="004B2534" w:rsidRDefault="004B2534" w:rsidP="004B2534">
            <w:pPr>
              <w:spacing w:before="120" w:after="120" w:line="234" w:lineRule="atLeast"/>
              <w:jc w:val="center"/>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b/>
                <w:bCs/>
                <w:color w:val="000000"/>
                <w:sz w:val="28"/>
                <w:szCs w:val="28"/>
                <w:lang w:val="vi-VN" w:eastAsia="vi-VN"/>
              </w:rPr>
              <w:t>Giá trị (dự kiến)</w:t>
            </w:r>
          </w:p>
        </w:tc>
        <w:tc>
          <w:tcPr>
            <w:tcW w:w="450" w:type="pct"/>
            <w:tcBorders>
              <w:top w:val="single" w:sz="8" w:space="0" w:color="auto"/>
              <w:left w:val="nil"/>
              <w:bottom w:val="single" w:sz="8" w:space="0" w:color="auto"/>
              <w:right w:val="single" w:sz="8" w:space="0" w:color="auto"/>
            </w:tcBorders>
            <w:shd w:val="clear" w:color="auto" w:fill="FFFFFF"/>
            <w:vAlign w:val="center"/>
            <w:hideMark/>
          </w:tcPr>
          <w:p w14:paraId="28D49E89" w14:textId="77777777" w:rsidR="004B2534" w:rsidRPr="004B2534" w:rsidRDefault="004B2534" w:rsidP="004B2534">
            <w:pPr>
              <w:spacing w:before="120" w:after="120" w:line="234" w:lineRule="atLeast"/>
              <w:jc w:val="center"/>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b/>
                <w:bCs/>
                <w:color w:val="000000"/>
                <w:sz w:val="28"/>
                <w:szCs w:val="28"/>
                <w:lang w:val="vi-VN" w:eastAsia="vi-VN"/>
              </w:rPr>
              <w:t>Năm sản xuất</w:t>
            </w:r>
          </w:p>
        </w:tc>
        <w:tc>
          <w:tcPr>
            <w:tcW w:w="900" w:type="pct"/>
            <w:tcBorders>
              <w:top w:val="single" w:sz="8" w:space="0" w:color="auto"/>
              <w:left w:val="nil"/>
              <w:bottom w:val="single" w:sz="8" w:space="0" w:color="auto"/>
              <w:right w:val="single" w:sz="8" w:space="0" w:color="auto"/>
            </w:tcBorders>
            <w:shd w:val="clear" w:color="auto" w:fill="FFFFFF"/>
            <w:vAlign w:val="center"/>
            <w:hideMark/>
          </w:tcPr>
          <w:p w14:paraId="7FD2B626" w14:textId="77777777" w:rsidR="004B2534" w:rsidRPr="004B2534" w:rsidRDefault="004B2534" w:rsidP="004B2534">
            <w:pPr>
              <w:spacing w:before="120" w:after="120" w:line="234" w:lineRule="atLeast"/>
              <w:jc w:val="center"/>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b/>
                <w:bCs/>
                <w:color w:val="000000"/>
                <w:sz w:val="28"/>
                <w:szCs w:val="28"/>
                <w:lang w:val="vi-VN" w:eastAsia="vi-VN"/>
              </w:rPr>
              <w:t>Công suất/hiệu suất</w:t>
            </w:r>
          </w:p>
        </w:tc>
        <w:tc>
          <w:tcPr>
            <w:tcW w:w="800" w:type="pct"/>
            <w:tcBorders>
              <w:top w:val="single" w:sz="8" w:space="0" w:color="auto"/>
              <w:left w:val="nil"/>
              <w:bottom w:val="single" w:sz="8" w:space="0" w:color="auto"/>
              <w:right w:val="single" w:sz="8" w:space="0" w:color="auto"/>
            </w:tcBorders>
            <w:shd w:val="clear" w:color="auto" w:fill="FFFFFF"/>
            <w:vAlign w:val="center"/>
            <w:hideMark/>
          </w:tcPr>
          <w:p w14:paraId="51A2BB7A" w14:textId="77777777" w:rsidR="004B2534" w:rsidRPr="004B2534" w:rsidRDefault="004B2534" w:rsidP="004B2534">
            <w:pPr>
              <w:spacing w:before="120" w:after="120" w:line="234" w:lineRule="atLeast"/>
              <w:jc w:val="center"/>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b/>
                <w:bCs/>
                <w:color w:val="000000"/>
                <w:sz w:val="28"/>
                <w:szCs w:val="28"/>
                <w:lang w:val="vi-VN" w:eastAsia="vi-VN"/>
              </w:rPr>
              <w:t>Nước sản xuất/xuất xứ</w:t>
            </w:r>
          </w:p>
        </w:tc>
        <w:tc>
          <w:tcPr>
            <w:tcW w:w="350" w:type="pct"/>
            <w:tcBorders>
              <w:top w:val="single" w:sz="8" w:space="0" w:color="auto"/>
              <w:left w:val="nil"/>
              <w:bottom w:val="single" w:sz="8" w:space="0" w:color="auto"/>
              <w:right w:val="single" w:sz="8" w:space="0" w:color="auto"/>
            </w:tcBorders>
            <w:shd w:val="clear" w:color="auto" w:fill="FFFFFF"/>
            <w:vAlign w:val="center"/>
            <w:hideMark/>
          </w:tcPr>
          <w:p w14:paraId="6AFF11E8" w14:textId="77777777" w:rsidR="004B2534" w:rsidRPr="004B2534" w:rsidRDefault="004B2534" w:rsidP="004B2534">
            <w:pPr>
              <w:spacing w:before="120" w:after="120" w:line="234" w:lineRule="atLeast"/>
              <w:jc w:val="center"/>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b/>
                <w:bCs/>
                <w:color w:val="000000"/>
                <w:sz w:val="28"/>
                <w:szCs w:val="28"/>
                <w:lang w:val="vi-VN" w:eastAsia="vi-VN"/>
              </w:rPr>
              <w:t>Ghi chú</w:t>
            </w:r>
          </w:p>
        </w:tc>
      </w:tr>
      <w:tr w:rsidR="004B2534" w:rsidRPr="004B2534" w14:paraId="46FBE058" w14:textId="77777777" w:rsidTr="00AA498B">
        <w:trPr>
          <w:tblCellSpacing w:w="0" w:type="dxa"/>
        </w:trPr>
        <w:tc>
          <w:tcPr>
            <w:tcW w:w="300" w:type="pct"/>
            <w:tcBorders>
              <w:top w:val="nil"/>
              <w:left w:val="single" w:sz="8" w:space="0" w:color="auto"/>
              <w:bottom w:val="single" w:sz="8" w:space="0" w:color="auto"/>
              <w:right w:val="single" w:sz="8" w:space="0" w:color="auto"/>
            </w:tcBorders>
            <w:shd w:val="clear" w:color="auto" w:fill="FFFFFF"/>
            <w:hideMark/>
          </w:tcPr>
          <w:p w14:paraId="111B6DFA" w14:textId="77777777" w:rsidR="004B2534" w:rsidRPr="004B2534" w:rsidRDefault="004B2534" w:rsidP="004B2534">
            <w:pPr>
              <w:spacing w:before="120" w:after="120" w:line="234" w:lineRule="atLeast"/>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color w:val="000000"/>
                <w:sz w:val="28"/>
                <w:szCs w:val="28"/>
                <w:lang w:val="vi-VN" w:eastAsia="vi-VN"/>
              </w:rPr>
              <w:t> </w:t>
            </w:r>
          </w:p>
        </w:tc>
        <w:tc>
          <w:tcPr>
            <w:tcW w:w="650" w:type="pct"/>
            <w:tcBorders>
              <w:top w:val="nil"/>
              <w:left w:val="nil"/>
              <w:bottom w:val="single" w:sz="8" w:space="0" w:color="auto"/>
              <w:right w:val="single" w:sz="8" w:space="0" w:color="auto"/>
            </w:tcBorders>
            <w:shd w:val="clear" w:color="auto" w:fill="FFFFFF"/>
            <w:hideMark/>
          </w:tcPr>
          <w:p w14:paraId="6456BB6D" w14:textId="77777777" w:rsidR="004B2534" w:rsidRPr="004B2534" w:rsidRDefault="004B2534" w:rsidP="004B2534">
            <w:pPr>
              <w:spacing w:before="120" w:after="120" w:line="234" w:lineRule="atLeast"/>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color w:val="000000"/>
                <w:sz w:val="28"/>
                <w:szCs w:val="28"/>
                <w:lang w:val="vi-VN" w:eastAsia="vi-VN"/>
              </w:rPr>
              <w:t> </w:t>
            </w:r>
          </w:p>
        </w:tc>
        <w:tc>
          <w:tcPr>
            <w:tcW w:w="500" w:type="pct"/>
            <w:tcBorders>
              <w:top w:val="nil"/>
              <w:left w:val="nil"/>
              <w:bottom w:val="single" w:sz="8" w:space="0" w:color="auto"/>
              <w:right w:val="single" w:sz="8" w:space="0" w:color="auto"/>
            </w:tcBorders>
            <w:shd w:val="clear" w:color="auto" w:fill="FFFFFF"/>
            <w:hideMark/>
          </w:tcPr>
          <w:p w14:paraId="6E6139DC" w14:textId="77777777" w:rsidR="004B2534" w:rsidRPr="004B2534" w:rsidRDefault="004B2534" w:rsidP="004B2534">
            <w:pPr>
              <w:spacing w:before="120" w:after="120" w:line="234" w:lineRule="atLeast"/>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color w:val="000000"/>
                <w:sz w:val="28"/>
                <w:szCs w:val="28"/>
                <w:lang w:val="vi-VN" w:eastAsia="vi-VN"/>
              </w:rPr>
              <w:t> </w:t>
            </w:r>
          </w:p>
        </w:tc>
        <w:tc>
          <w:tcPr>
            <w:tcW w:w="450" w:type="pct"/>
            <w:tcBorders>
              <w:top w:val="nil"/>
              <w:left w:val="nil"/>
              <w:bottom w:val="single" w:sz="8" w:space="0" w:color="auto"/>
              <w:right w:val="single" w:sz="8" w:space="0" w:color="auto"/>
            </w:tcBorders>
            <w:shd w:val="clear" w:color="auto" w:fill="FFFFFF"/>
            <w:hideMark/>
          </w:tcPr>
          <w:p w14:paraId="22F59107" w14:textId="77777777" w:rsidR="004B2534" w:rsidRPr="004B2534" w:rsidRDefault="004B2534" w:rsidP="004B2534">
            <w:pPr>
              <w:spacing w:before="120" w:after="120" w:line="234" w:lineRule="atLeast"/>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color w:val="000000"/>
                <w:sz w:val="28"/>
                <w:szCs w:val="28"/>
                <w:lang w:val="vi-VN" w:eastAsia="vi-VN"/>
              </w:rPr>
              <w:t> </w:t>
            </w:r>
          </w:p>
        </w:tc>
        <w:tc>
          <w:tcPr>
            <w:tcW w:w="450" w:type="pct"/>
            <w:tcBorders>
              <w:top w:val="nil"/>
              <w:left w:val="nil"/>
              <w:bottom w:val="single" w:sz="8" w:space="0" w:color="auto"/>
              <w:right w:val="single" w:sz="8" w:space="0" w:color="auto"/>
            </w:tcBorders>
            <w:shd w:val="clear" w:color="auto" w:fill="FFFFFF"/>
            <w:hideMark/>
          </w:tcPr>
          <w:p w14:paraId="41C986CB" w14:textId="77777777" w:rsidR="004B2534" w:rsidRPr="004B2534" w:rsidRDefault="004B2534" w:rsidP="004B2534">
            <w:pPr>
              <w:spacing w:before="120" w:after="120" w:line="234" w:lineRule="atLeast"/>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color w:val="000000"/>
                <w:sz w:val="28"/>
                <w:szCs w:val="28"/>
                <w:lang w:val="vi-VN" w:eastAsia="vi-VN"/>
              </w:rPr>
              <w:t> </w:t>
            </w:r>
          </w:p>
        </w:tc>
        <w:tc>
          <w:tcPr>
            <w:tcW w:w="450" w:type="pct"/>
            <w:tcBorders>
              <w:top w:val="nil"/>
              <w:left w:val="nil"/>
              <w:bottom w:val="single" w:sz="8" w:space="0" w:color="auto"/>
              <w:right w:val="single" w:sz="8" w:space="0" w:color="auto"/>
            </w:tcBorders>
            <w:shd w:val="clear" w:color="auto" w:fill="FFFFFF"/>
            <w:hideMark/>
          </w:tcPr>
          <w:p w14:paraId="6B44FDFF" w14:textId="77777777" w:rsidR="004B2534" w:rsidRPr="004B2534" w:rsidRDefault="004B2534" w:rsidP="004B2534">
            <w:pPr>
              <w:spacing w:before="120" w:after="120" w:line="234" w:lineRule="atLeast"/>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color w:val="000000"/>
                <w:sz w:val="28"/>
                <w:szCs w:val="28"/>
                <w:lang w:val="vi-VN" w:eastAsia="vi-VN"/>
              </w:rPr>
              <w:t> </w:t>
            </w:r>
          </w:p>
        </w:tc>
        <w:tc>
          <w:tcPr>
            <w:tcW w:w="900" w:type="pct"/>
            <w:tcBorders>
              <w:top w:val="nil"/>
              <w:left w:val="nil"/>
              <w:bottom w:val="single" w:sz="8" w:space="0" w:color="auto"/>
              <w:right w:val="single" w:sz="8" w:space="0" w:color="auto"/>
            </w:tcBorders>
            <w:shd w:val="clear" w:color="auto" w:fill="FFFFFF"/>
            <w:hideMark/>
          </w:tcPr>
          <w:p w14:paraId="50D12130" w14:textId="77777777" w:rsidR="004B2534" w:rsidRPr="004B2534" w:rsidRDefault="004B2534" w:rsidP="004B2534">
            <w:pPr>
              <w:spacing w:before="120" w:after="120" w:line="234" w:lineRule="atLeast"/>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color w:val="000000"/>
                <w:sz w:val="28"/>
                <w:szCs w:val="28"/>
                <w:lang w:val="vi-VN" w:eastAsia="vi-VN"/>
              </w:rPr>
              <w:t> </w:t>
            </w:r>
          </w:p>
        </w:tc>
        <w:tc>
          <w:tcPr>
            <w:tcW w:w="800" w:type="pct"/>
            <w:tcBorders>
              <w:top w:val="nil"/>
              <w:left w:val="nil"/>
              <w:bottom w:val="single" w:sz="8" w:space="0" w:color="auto"/>
              <w:right w:val="single" w:sz="8" w:space="0" w:color="auto"/>
            </w:tcBorders>
            <w:shd w:val="clear" w:color="auto" w:fill="FFFFFF"/>
            <w:hideMark/>
          </w:tcPr>
          <w:p w14:paraId="01F30A87" w14:textId="77777777" w:rsidR="004B2534" w:rsidRPr="004B2534" w:rsidRDefault="004B2534" w:rsidP="004B2534">
            <w:pPr>
              <w:spacing w:before="120" w:after="120" w:line="234" w:lineRule="atLeast"/>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color w:val="000000"/>
                <w:sz w:val="28"/>
                <w:szCs w:val="28"/>
                <w:lang w:val="vi-VN" w:eastAsia="vi-VN"/>
              </w:rPr>
              <w:t> </w:t>
            </w:r>
          </w:p>
        </w:tc>
        <w:tc>
          <w:tcPr>
            <w:tcW w:w="350" w:type="pct"/>
            <w:tcBorders>
              <w:top w:val="nil"/>
              <w:left w:val="nil"/>
              <w:bottom w:val="single" w:sz="8" w:space="0" w:color="auto"/>
              <w:right w:val="single" w:sz="8" w:space="0" w:color="auto"/>
            </w:tcBorders>
            <w:shd w:val="clear" w:color="auto" w:fill="FFFFFF"/>
            <w:hideMark/>
          </w:tcPr>
          <w:p w14:paraId="63E79995" w14:textId="77777777" w:rsidR="004B2534" w:rsidRPr="004B2534" w:rsidRDefault="004B2534" w:rsidP="004B2534">
            <w:pPr>
              <w:spacing w:before="120" w:after="120" w:line="234" w:lineRule="atLeast"/>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color w:val="000000"/>
                <w:sz w:val="28"/>
                <w:szCs w:val="28"/>
                <w:lang w:val="vi-VN" w:eastAsia="vi-VN"/>
              </w:rPr>
              <w:t> </w:t>
            </w:r>
          </w:p>
        </w:tc>
      </w:tr>
    </w:tbl>
    <w:p w14:paraId="47DA5A13" w14:textId="77777777" w:rsidR="004B2534" w:rsidRPr="004B2534" w:rsidRDefault="004B2534" w:rsidP="004B2534">
      <w:pPr>
        <w:shd w:val="clear" w:color="auto" w:fill="FFFFFF"/>
        <w:spacing w:before="120" w:after="120" w:line="234" w:lineRule="atLeast"/>
        <w:ind w:firstLine="709"/>
        <w:jc w:val="both"/>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color w:val="000000"/>
          <w:sz w:val="28"/>
          <w:szCs w:val="28"/>
          <w:lang w:val="vi-VN" w:eastAsia="vi-VN"/>
        </w:rPr>
        <w:t>8. Thời gian dự kiến nhập khẩu:....................................................................</w:t>
      </w:r>
    </w:p>
    <w:p w14:paraId="1EBE5708" w14:textId="77777777" w:rsidR="004B2534" w:rsidRPr="004B2534" w:rsidRDefault="004B2534" w:rsidP="004B2534">
      <w:pPr>
        <w:shd w:val="clear" w:color="auto" w:fill="FFFFFF"/>
        <w:spacing w:before="120" w:after="120" w:line="234" w:lineRule="atLeast"/>
        <w:ind w:firstLine="709"/>
        <w:jc w:val="both"/>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color w:val="000000"/>
          <w:sz w:val="28"/>
          <w:szCs w:val="28"/>
          <w:lang w:val="vi-VN" w:eastAsia="vi-VN"/>
        </w:rPr>
        <w:t>9. Giải trình về sự cần thiết phải nhập khẩu máy móc, thiết bị để bảo đảm duy trì hoạt động sản xuất kinh doanh, phương án sử dụng và sự cần thiết của máy móc, thiết bị dự kiến nhập khẩu trong dây chuyền công nghệ:.......................</w:t>
      </w:r>
    </w:p>
    <w:p w14:paraId="071D965E" w14:textId="77777777" w:rsidR="004B2534" w:rsidRPr="004B2534" w:rsidRDefault="004B2534" w:rsidP="004B2534">
      <w:pPr>
        <w:shd w:val="clear" w:color="auto" w:fill="FFFFFF"/>
        <w:spacing w:before="120" w:after="120" w:line="234" w:lineRule="atLeast"/>
        <w:ind w:firstLine="709"/>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color w:val="000000"/>
          <w:sz w:val="28"/>
          <w:szCs w:val="28"/>
          <w:lang w:val="vi-VN" w:eastAsia="vi-VN"/>
        </w:rPr>
        <w:t>Các tài liệu gửi kèm:</w:t>
      </w:r>
    </w:p>
    <w:p w14:paraId="151E3A11" w14:textId="77777777" w:rsidR="004B2534" w:rsidRPr="004B2534" w:rsidRDefault="004B2534" w:rsidP="004B2534">
      <w:pPr>
        <w:shd w:val="clear" w:color="auto" w:fill="FFFFFF"/>
        <w:spacing w:before="120" w:after="120" w:line="234" w:lineRule="atLeast"/>
        <w:ind w:firstLine="709"/>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color w:val="000000"/>
          <w:sz w:val="28"/>
          <w:szCs w:val="28"/>
          <w:lang w:val="vi-VN" w:eastAsia="vi-VN"/>
        </w:rPr>
        <w:t>a) Bản sao Giấy chứng nhận đăng ký doanh nghiệp có đóng dấu của doanh nghiệp;</w:t>
      </w:r>
    </w:p>
    <w:p w14:paraId="43A64E34" w14:textId="77777777" w:rsidR="004B2534" w:rsidRPr="004B2534" w:rsidRDefault="004B2534" w:rsidP="004B2534">
      <w:pPr>
        <w:shd w:val="clear" w:color="auto" w:fill="FFFFFF"/>
        <w:spacing w:before="120" w:after="120" w:line="234" w:lineRule="atLeast"/>
        <w:ind w:firstLine="709"/>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color w:val="000000"/>
          <w:sz w:val="28"/>
          <w:szCs w:val="28"/>
          <w:lang w:val="vi-VN" w:eastAsia="vi-VN"/>
        </w:rPr>
        <w:t>b) Chứng thư giám định được cấp bởi tổ chức giám định;</w:t>
      </w:r>
    </w:p>
    <w:p w14:paraId="5E130B4A" w14:textId="77777777" w:rsidR="004B2534" w:rsidRPr="004B2534" w:rsidRDefault="004B2534" w:rsidP="004B2534">
      <w:pPr>
        <w:shd w:val="clear" w:color="auto" w:fill="FFFFFF"/>
        <w:spacing w:before="120" w:after="120" w:line="234" w:lineRule="atLeast"/>
        <w:ind w:firstLine="709"/>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color w:val="000000"/>
          <w:sz w:val="28"/>
          <w:szCs w:val="28"/>
          <w:lang w:val="vi-VN" w:eastAsia="vi-VN"/>
        </w:rPr>
        <w:t>Doanh nghiệp…………………… cam kết nhập khẩu máy móc, thiết bị đã qua sử dụng nêu trên để trực tiếp phục vụ hoạt động sản xuất tại Việt Nam; máy móc, thiết bị đáp ứng yêu cầu về an toàn, tiết kiệm năng lượng, bảo vệ môi trường; chịu trách nhiệm trước pháp luật về cam kết này và tính chính xác của các thông tin cung cấp./.</w:t>
      </w:r>
    </w:p>
    <w:p w14:paraId="1BA4ED07" w14:textId="77777777" w:rsidR="004B2534" w:rsidRPr="004B2534" w:rsidRDefault="004B2534" w:rsidP="004B2534">
      <w:pPr>
        <w:shd w:val="clear" w:color="auto" w:fill="FFFFFF"/>
        <w:spacing w:before="120" w:after="120" w:line="234" w:lineRule="atLeast"/>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color w:val="000000"/>
          <w:sz w:val="28"/>
          <w:szCs w:val="28"/>
          <w:lang w:val="vi-VN" w:eastAsia="vi-VN"/>
        </w:rPr>
        <w:lastRenderedPageBreak/>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4B2534" w:rsidRPr="004B2534" w14:paraId="066E2AEB" w14:textId="77777777" w:rsidTr="00AA498B">
        <w:trPr>
          <w:tblCellSpacing w:w="0" w:type="dxa"/>
        </w:trPr>
        <w:tc>
          <w:tcPr>
            <w:tcW w:w="4428" w:type="dxa"/>
            <w:shd w:val="clear" w:color="auto" w:fill="FFFFFF"/>
            <w:tcMar>
              <w:top w:w="0" w:type="dxa"/>
              <w:left w:w="108" w:type="dxa"/>
              <w:bottom w:w="0" w:type="dxa"/>
              <w:right w:w="108" w:type="dxa"/>
            </w:tcMar>
            <w:hideMark/>
          </w:tcPr>
          <w:p w14:paraId="2125E289" w14:textId="77777777" w:rsidR="004B2534" w:rsidRPr="004B2534" w:rsidRDefault="004B2534" w:rsidP="004B2534">
            <w:pPr>
              <w:spacing w:after="0" w:line="234" w:lineRule="atLeast"/>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b/>
                <w:bCs/>
                <w:i/>
                <w:iCs/>
                <w:color w:val="000000"/>
                <w:sz w:val="24"/>
                <w:szCs w:val="24"/>
                <w:lang w:val="vi-VN" w:eastAsia="vi-VN"/>
              </w:rPr>
              <w:t>Nơi nhận:</w:t>
            </w:r>
            <w:r w:rsidRPr="004B2534">
              <w:rPr>
                <w:rFonts w:ascii="Times New Roman" w:eastAsia="Times New Roman" w:hAnsi="Times New Roman" w:cs="Times New Roman"/>
                <w:b/>
                <w:bCs/>
                <w:i/>
                <w:iCs/>
                <w:color w:val="000000"/>
                <w:sz w:val="28"/>
                <w:szCs w:val="28"/>
                <w:lang w:val="vi-VN" w:eastAsia="vi-VN"/>
              </w:rPr>
              <w:br/>
            </w:r>
            <w:r w:rsidRPr="004B2534">
              <w:rPr>
                <w:rFonts w:ascii="Times New Roman" w:eastAsia="Times New Roman" w:hAnsi="Times New Roman" w:cs="Times New Roman"/>
                <w:color w:val="000000"/>
                <w:lang w:val="vi-VN" w:eastAsia="vi-VN"/>
              </w:rPr>
              <w:t>- Như trên;</w:t>
            </w:r>
            <w:r w:rsidRPr="004B2534">
              <w:rPr>
                <w:rFonts w:ascii="Times New Roman" w:eastAsia="Times New Roman" w:hAnsi="Times New Roman" w:cs="Times New Roman"/>
                <w:color w:val="000000"/>
                <w:lang w:val="vi-VN" w:eastAsia="vi-VN"/>
              </w:rPr>
              <w:br/>
              <w:t>- Lưu: ………………</w:t>
            </w:r>
          </w:p>
        </w:tc>
        <w:tc>
          <w:tcPr>
            <w:tcW w:w="4428" w:type="dxa"/>
            <w:shd w:val="clear" w:color="auto" w:fill="FFFFFF"/>
            <w:tcMar>
              <w:top w:w="0" w:type="dxa"/>
              <w:left w:w="108" w:type="dxa"/>
              <w:bottom w:w="0" w:type="dxa"/>
              <w:right w:w="108" w:type="dxa"/>
            </w:tcMar>
            <w:hideMark/>
          </w:tcPr>
          <w:p w14:paraId="45707610" w14:textId="77777777" w:rsidR="004B2534" w:rsidRPr="004B2534" w:rsidRDefault="004B2534" w:rsidP="004B2534">
            <w:pPr>
              <w:spacing w:after="120" w:line="234" w:lineRule="atLeast"/>
              <w:jc w:val="center"/>
              <w:rPr>
                <w:rFonts w:ascii="Times New Roman" w:eastAsia="Times New Roman" w:hAnsi="Times New Roman" w:cs="Times New Roman"/>
                <w:color w:val="000000"/>
                <w:sz w:val="28"/>
                <w:szCs w:val="28"/>
                <w:lang w:val="vi-VN" w:eastAsia="vi-VN"/>
              </w:rPr>
            </w:pPr>
            <w:r w:rsidRPr="004B2534">
              <w:rPr>
                <w:rFonts w:ascii="Times New Roman" w:eastAsia="Times New Roman" w:hAnsi="Times New Roman" w:cs="Times New Roman"/>
                <w:b/>
                <w:bCs/>
                <w:color w:val="000000"/>
                <w:sz w:val="26"/>
                <w:szCs w:val="26"/>
                <w:lang w:val="vi-VN" w:eastAsia="vi-VN"/>
              </w:rPr>
              <w:t>NGƯỜI ĐẠI DIỆN THEO PHÁP LUẬT CỦA DOANH NGHIỆP</w:t>
            </w:r>
            <w:r w:rsidRPr="004B2534">
              <w:rPr>
                <w:rFonts w:ascii="Times New Roman" w:eastAsia="Times New Roman" w:hAnsi="Times New Roman" w:cs="Times New Roman"/>
                <w:b/>
                <w:bCs/>
                <w:color w:val="000000"/>
                <w:sz w:val="28"/>
                <w:szCs w:val="28"/>
                <w:lang w:val="vi-VN" w:eastAsia="vi-VN"/>
              </w:rPr>
              <w:br/>
            </w:r>
            <w:r w:rsidRPr="004B2534">
              <w:rPr>
                <w:rFonts w:ascii="Times New Roman" w:eastAsia="Times New Roman" w:hAnsi="Times New Roman" w:cs="Times New Roman"/>
                <w:i/>
                <w:iCs/>
                <w:color w:val="000000"/>
                <w:sz w:val="28"/>
                <w:szCs w:val="28"/>
                <w:lang w:val="vi-VN" w:eastAsia="vi-VN"/>
              </w:rPr>
              <w:t>(Ký tên, đóng dấu)</w:t>
            </w:r>
          </w:p>
        </w:tc>
      </w:tr>
    </w:tbl>
    <w:p w14:paraId="4B712A73" w14:textId="77777777" w:rsidR="004B2534" w:rsidRPr="004B2534" w:rsidRDefault="004B2534" w:rsidP="004B2534">
      <w:pPr>
        <w:shd w:val="clear" w:color="auto" w:fill="FFFFFF"/>
        <w:spacing w:before="120" w:after="120" w:line="234" w:lineRule="atLeast"/>
        <w:rPr>
          <w:rFonts w:ascii="Arial" w:eastAsia="Times New Roman" w:hAnsi="Arial" w:cs="Arial"/>
          <w:b/>
          <w:bCs/>
          <w:i/>
          <w:iCs/>
          <w:color w:val="000000"/>
          <w:sz w:val="18"/>
          <w:szCs w:val="18"/>
          <w:lang w:val="vi-VN" w:eastAsia="vi-VN"/>
        </w:rPr>
      </w:pPr>
    </w:p>
    <w:p w14:paraId="4F7656A4" w14:textId="77777777" w:rsidR="004B2534" w:rsidRPr="004B2534" w:rsidRDefault="004B2534" w:rsidP="004B2534">
      <w:pPr>
        <w:shd w:val="clear" w:color="auto" w:fill="FFFFFF"/>
        <w:spacing w:before="120" w:after="120" w:line="234" w:lineRule="atLeast"/>
        <w:rPr>
          <w:rFonts w:ascii="Arial" w:eastAsia="Times New Roman" w:hAnsi="Arial" w:cs="Arial"/>
          <w:b/>
          <w:bCs/>
          <w:i/>
          <w:iCs/>
          <w:color w:val="000000"/>
          <w:sz w:val="18"/>
          <w:szCs w:val="18"/>
          <w:lang w:val="vi-VN" w:eastAsia="vi-VN"/>
        </w:rPr>
      </w:pPr>
    </w:p>
    <w:p w14:paraId="09E6BBC1" w14:textId="77777777" w:rsidR="004B2534" w:rsidRPr="004B2534" w:rsidRDefault="004B2534" w:rsidP="004B2534">
      <w:pPr>
        <w:shd w:val="clear" w:color="auto" w:fill="FFFFFF"/>
        <w:spacing w:before="120" w:after="120" w:line="234" w:lineRule="atLeast"/>
        <w:rPr>
          <w:rFonts w:ascii="Arial" w:eastAsia="Times New Roman" w:hAnsi="Arial" w:cs="Arial"/>
          <w:b/>
          <w:bCs/>
          <w:i/>
          <w:iCs/>
          <w:color w:val="000000"/>
          <w:sz w:val="18"/>
          <w:szCs w:val="18"/>
          <w:lang w:val="vi-VN" w:eastAsia="vi-VN"/>
        </w:rPr>
      </w:pPr>
    </w:p>
    <w:p w14:paraId="73BD9D59" w14:textId="77777777" w:rsidR="004B2534" w:rsidRPr="004B2534" w:rsidRDefault="004B2534" w:rsidP="004B2534">
      <w:pPr>
        <w:shd w:val="clear" w:color="auto" w:fill="FFFFFF"/>
        <w:spacing w:before="120" w:after="120" w:line="234" w:lineRule="atLeast"/>
        <w:rPr>
          <w:rFonts w:ascii="Arial" w:eastAsia="Times New Roman" w:hAnsi="Arial" w:cs="Arial"/>
          <w:b/>
          <w:bCs/>
          <w:i/>
          <w:iCs/>
          <w:color w:val="000000"/>
          <w:sz w:val="18"/>
          <w:szCs w:val="18"/>
          <w:lang w:val="vi-VN" w:eastAsia="vi-VN"/>
        </w:rPr>
      </w:pPr>
    </w:p>
    <w:p w14:paraId="4C4A4F0D" w14:textId="77777777" w:rsidR="004B2534" w:rsidRPr="004B2534" w:rsidRDefault="004B2534" w:rsidP="004B2534">
      <w:pPr>
        <w:shd w:val="clear" w:color="auto" w:fill="FFFFFF"/>
        <w:spacing w:before="120" w:after="120" w:line="234" w:lineRule="atLeast"/>
        <w:rPr>
          <w:rFonts w:ascii="Arial" w:eastAsia="Times New Roman" w:hAnsi="Arial" w:cs="Arial"/>
          <w:b/>
          <w:bCs/>
          <w:i/>
          <w:iCs/>
          <w:color w:val="000000"/>
          <w:sz w:val="18"/>
          <w:szCs w:val="18"/>
          <w:lang w:val="vi-VN" w:eastAsia="vi-VN"/>
        </w:rPr>
      </w:pPr>
    </w:p>
    <w:p w14:paraId="59C778F7" w14:textId="77777777" w:rsidR="004B2534" w:rsidRPr="004B2534" w:rsidRDefault="004B2534" w:rsidP="004B2534">
      <w:pPr>
        <w:shd w:val="clear" w:color="auto" w:fill="FFFFFF"/>
        <w:spacing w:before="120" w:after="120" w:line="234" w:lineRule="atLeast"/>
        <w:rPr>
          <w:rFonts w:ascii="Arial" w:eastAsia="Times New Roman" w:hAnsi="Arial" w:cs="Arial"/>
          <w:b/>
          <w:bCs/>
          <w:i/>
          <w:iCs/>
          <w:color w:val="000000"/>
          <w:sz w:val="18"/>
          <w:szCs w:val="18"/>
          <w:lang w:val="vi-VN" w:eastAsia="vi-VN"/>
        </w:rPr>
      </w:pPr>
    </w:p>
    <w:p w14:paraId="5478945D" w14:textId="77777777" w:rsidR="004B2534" w:rsidRPr="004B2534" w:rsidRDefault="004B2534" w:rsidP="004B2534">
      <w:pPr>
        <w:shd w:val="clear" w:color="auto" w:fill="FFFFFF"/>
        <w:spacing w:before="120" w:after="120" w:line="234" w:lineRule="atLeast"/>
        <w:rPr>
          <w:rFonts w:ascii="Arial" w:eastAsia="Times New Roman" w:hAnsi="Arial" w:cs="Arial"/>
          <w:b/>
          <w:bCs/>
          <w:i/>
          <w:iCs/>
          <w:color w:val="000000"/>
          <w:sz w:val="18"/>
          <w:szCs w:val="18"/>
          <w:lang w:val="vi-VN" w:eastAsia="vi-VN"/>
        </w:rPr>
      </w:pPr>
    </w:p>
    <w:p w14:paraId="30E09E8F" w14:textId="77777777" w:rsidR="004B2534" w:rsidRPr="004B2534" w:rsidRDefault="004B2534" w:rsidP="004B2534">
      <w:pPr>
        <w:shd w:val="clear" w:color="auto" w:fill="FFFFFF"/>
        <w:spacing w:before="120" w:after="120" w:line="234" w:lineRule="atLeast"/>
        <w:rPr>
          <w:rFonts w:ascii="Arial" w:eastAsia="Times New Roman" w:hAnsi="Arial" w:cs="Arial"/>
          <w:b/>
          <w:bCs/>
          <w:i/>
          <w:iCs/>
          <w:color w:val="000000"/>
          <w:sz w:val="18"/>
          <w:szCs w:val="18"/>
          <w:lang w:val="vi-VN" w:eastAsia="vi-VN"/>
        </w:rPr>
      </w:pPr>
    </w:p>
    <w:p w14:paraId="342FA792" w14:textId="77777777" w:rsidR="004B2534" w:rsidRPr="004B2534" w:rsidRDefault="004B2534" w:rsidP="004B2534">
      <w:pPr>
        <w:shd w:val="clear" w:color="auto" w:fill="FFFFFF"/>
        <w:spacing w:before="120" w:after="120" w:line="234" w:lineRule="atLeast"/>
        <w:rPr>
          <w:rFonts w:ascii="Arial" w:eastAsia="Times New Roman" w:hAnsi="Arial" w:cs="Arial"/>
          <w:b/>
          <w:bCs/>
          <w:i/>
          <w:iCs/>
          <w:color w:val="000000"/>
          <w:sz w:val="18"/>
          <w:szCs w:val="18"/>
          <w:lang w:val="vi-VN" w:eastAsia="vi-VN"/>
        </w:rPr>
      </w:pPr>
    </w:p>
    <w:p w14:paraId="233C5ACA" w14:textId="77777777" w:rsidR="004B2534" w:rsidRPr="004B2534" w:rsidRDefault="004B2534" w:rsidP="004B2534">
      <w:pPr>
        <w:shd w:val="clear" w:color="auto" w:fill="FFFFFF"/>
        <w:spacing w:before="120" w:after="120" w:line="234" w:lineRule="atLeast"/>
        <w:rPr>
          <w:rFonts w:ascii="Arial" w:eastAsia="Times New Roman" w:hAnsi="Arial" w:cs="Arial"/>
          <w:b/>
          <w:bCs/>
          <w:i/>
          <w:iCs/>
          <w:color w:val="000000"/>
          <w:sz w:val="18"/>
          <w:szCs w:val="18"/>
          <w:lang w:val="vi-VN" w:eastAsia="vi-VN"/>
        </w:rPr>
      </w:pPr>
    </w:p>
    <w:p w14:paraId="5D73CD8D" w14:textId="77777777" w:rsidR="004B2534" w:rsidRPr="004B2534" w:rsidRDefault="004B2534" w:rsidP="004B2534">
      <w:pPr>
        <w:shd w:val="clear" w:color="auto" w:fill="FFFFFF"/>
        <w:spacing w:before="120" w:after="120" w:line="234" w:lineRule="atLeast"/>
        <w:rPr>
          <w:rFonts w:ascii="Arial" w:eastAsia="Times New Roman" w:hAnsi="Arial" w:cs="Arial"/>
          <w:b/>
          <w:bCs/>
          <w:i/>
          <w:iCs/>
          <w:color w:val="000000"/>
          <w:sz w:val="18"/>
          <w:szCs w:val="18"/>
          <w:lang w:val="vi-VN" w:eastAsia="vi-VN"/>
        </w:rPr>
      </w:pPr>
    </w:p>
    <w:p w14:paraId="3EA16FB7" w14:textId="77777777" w:rsidR="004B2534" w:rsidRPr="004B2534" w:rsidRDefault="004B2534" w:rsidP="004B2534">
      <w:pPr>
        <w:shd w:val="clear" w:color="auto" w:fill="FFFFFF"/>
        <w:spacing w:before="120" w:after="120" w:line="234" w:lineRule="atLeast"/>
        <w:rPr>
          <w:rFonts w:ascii="Arial" w:eastAsia="Times New Roman" w:hAnsi="Arial" w:cs="Arial"/>
          <w:b/>
          <w:bCs/>
          <w:i/>
          <w:iCs/>
          <w:color w:val="000000"/>
          <w:sz w:val="18"/>
          <w:szCs w:val="18"/>
          <w:lang w:val="vi-VN" w:eastAsia="vi-VN"/>
        </w:rPr>
      </w:pPr>
    </w:p>
    <w:p w14:paraId="5247A2FC" w14:textId="77777777" w:rsidR="004B2534" w:rsidRPr="004B2534" w:rsidRDefault="004B2534" w:rsidP="004B2534">
      <w:pPr>
        <w:shd w:val="clear" w:color="auto" w:fill="FFFFFF"/>
        <w:spacing w:before="120" w:after="120" w:line="234" w:lineRule="atLeast"/>
        <w:rPr>
          <w:rFonts w:ascii="Arial" w:eastAsia="Times New Roman" w:hAnsi="Arial" w:cs="Arial"/>
          <w:b/>
          <w:bCs/>
          <w:i/>
          <w:iCs/>
          <w:color w:val="000000"/>
          <w:sz w:val="18"/>
          <w:szCs w:val="18"/>
          <w:lang w:val="vi-VN" w:eastAsia="vi-VN"/>
        </w:rPr>
      </w:pPr>
    </w:p>
    <w:p w14:paraId="21447FC8" w14:textId="77777777" w:rsidR="004B2534" w:rsidRPr="004B2534" w:rsidRDefault="004B2534" w:rsidP="004B2534">
      <w:pPr>
        <w:shd w:val="clear" w:color="auto" w:fill="FFFFFF"/>
        <w:spacing w:before="120" w:after="120" w:line="234" w:lineRule="atLeast"/>
        <w:rPr>
          <w:rFonts w:ascii="Arial" w:eastAsia="Times New Roman" w:hAnsi="Arial" w:cs="Arial"/>
          <w:b/>
          <w:bCs/>
          <w:i/>
          <w:iCs/>
          <w:color w:val="000000"/>
          <w:sz w:val="18"/>
          <w:szCs w:val="18"/>
          <w:lang w:val="vi-VN" w:eastAsia="vi-VN"/>
        </w:rPr>
      </w:pPr>
    </w:p>
    <w:p w14:paraId="5BE6D427" w14:textId="77777777" w:rsidR="004B2534" w:rsidRPr="004B2534" w:rsidRDefault="004B2534" w:rsidP="004B2534">
      <w:pPr>
        <w:shd w:val="clear" w:color="auto" w:fill="FFFFFF"/>
        <w:spacing w:before="120" w:after="120" w:line="234" w:lineRule="atLeast"/>
        <w:rPr>
          <w:rFonts w:ascii="Arial" w:eastAsia="Times New Roman" w:hAnsi="Arial" w:cs="Arial"/>
          <w:b/>
          <w:bCs/>
          <w:i/>
          <w:iCs/>
          <w:color w:val="000000"/>
          <w:sz w:val="18"/>
          <w:szCs w:val="18"/>
          <w:lang w:val="vi-VN" w:eastAsia="vi-VN"/>
        </w:rPr>
      </w:pPr>
    </w:p>
    <w:p w14:paraId="4165B45C" w14:textId="77777777" w:rsidR="004B2534" w:rsidRPr="004B2534" w:rsidRDefault="004B2534" w:rsidP="004B2534">
      <w:pPr>
        <w:shd w:val="clear" w:color="auto" w:fill="FFFFFF"/>
        <w:spacing w:before="120" w:after="120" w:line="234" w:lineRule="atLeast"/>
        <w:rPr>
          <w:rFonts w:ascii="Arial" w:eastAsia="Times New Roman" w:hAnsi="Arial" w:cs="Arial"/>
          <w:b/>
          <w:bCs/>
          <w:i/>
          <w:iCs/>
          <w:color w:val="000000"/>
          <w:sz w:val="18"/>
          <w:szCs w:val="18"/>
          <w:lang w:val="vi-VN" w:eastAsia="vi-VN"/>
        </w:rPr>
      </w:pPr>
    </w:p>
    <w:p w14:paraId="75C4FF3E" w14:textId="77777777" w:rsidR="004B2534" w:rsidRPr="004B2534" w:rsidRDefault="004B2534" w:rsidP="004B2534">
      <w:pPr>
        <w:shd w:val="clear" w:color="auto" w:fill="FFFFFF"/>
        <w:spacing w:before="120" w:after="120" w:line="234" w:lineRule="atLeast"/>
        <w:rPr>
          <w:rFonts w:ascii="Arial" w:eastAsia="Times New Roman" w:hAnsi="Arial" w:cs="Arial"/>
          <w:b/>
          <w:bCs/>
          <w:i/>
          <w:iCs/>
          <w:color w:val="000000"/>
          <w:sz w:val="18"/>
          <w:szCs w:val="18"/>
          <w:lang w:val="vi-VN" w:eastAsia="vi-VN"/>
        </w:rPr>
      </w:pPr>
    </w:p>
    <w:p w14:paraId="2180D4DA" w14:textId="77777777" w:rsidR="004B2534" w:rsidRPr="004B2534" w:rsidRDefault="004B2534" w:rsidP="004B2534">
      <w:pPr>
        <w:shd w:val="clear" w:color="auto" w:fill="FFFFFF"/>
        <w:spacing w:before="120" w:after="120" w:line="234" w:lineRule="atLeast"/>
        <w:rPr>
          <w:rFonts w:ascii="Arial" w:eastAsia="Times New Roman" w:hAnsi="Arial" w:cs="Arial"/>
          <w:b/>
          <w:bCs/>
          <w:i/>
          <w:iCs/>
          <w:color w:val="000000"/>
          <w:sz w:val="18"/>
          <w:szCs w:val="18"/>
          <w:lang w:val="vi-VN" w:eastAsia="vi-VN"/>
        </w:rPr>
      </w:pPr>
    </w:p>
    <w:p w14:paraId="66727540" w14:textId="77777777" w:rsidR="004B2534" w:rsidRPr="004B2534" w:rsidRDefault="004B2534" w:rsidP="004B2534">
      <w:pPr>
        <w:shd w:val="clear" w:color="auto" w:fill="FFFFFF"/>
        <w:spacing w:before="120" w:after="120" w:line="234" w:lineRule="atLeast"/>
        <w:rPr>
          <w:rFonts w:ascii="Arial" w:eastAsia="Times New Roman" w:hAnsi="Arial" w:cs="Arial"/>
          <w:b/>
          <w:bCs/>
          <w:i/>
          <w:iCs/>
          <w:color w:val="000000"/>
          <w:sz w:val="18"/>
          <w:szCs w:val="18"/>
          <w:lang w:val="vi-VN" w:eastAsia="vi-VN"/>
        </w:rPr>
      </w:pPr>
    </w:p>
    <w:p w14:paraId="50091215" w14:textId="77777777" w:rsidR="004B2534" w:rsidRPr="004B2534" w:rsidRDefault="004B2534" w:rsidP="004B2534">
      <w:pPr>
        <w:shd w:val="clear" w:color="auto" w:fill="FFFFFF"/>
        <w:spacing w:before="120" w:after="120" w:line="234" w:lineRule="atLeast"/>
        <w:rPr>
          <w:rFonts w:ascii="Arial" w:eastAsia="Times New Roman" w:hAnsi="Arial" w:cs="Arial"/>
          <w:b/>
          <w:bCs/>
          <w:i/>
          <w:iCs/>
          <w:color w:val="000000"/>
          <w:sz w:val="18"/>
          <w:szCs w:val="18"/>
          <w:lang w:val="vi-VN" w:eastAsia="vi-VN"/>
        </w:rPr>
      </w:pPr>
    </w:p>
    <w:p w14:paraId="070796CF" w14:textId="77777777" w:rsidR="004B2534" w:rsidRPr="004B2534" w:rsidRDefault="004B2534" w:rsidP="004B2534">
      <w:pPr>
        <w:shd w:val="clear" w:color="auto" w:fill="FFFFFF"/>
        <w:spacing w:before="120" w:after="120" w:line="234" w:lineRule="atLeast"/>
        <w:rPr>
          <w:rFonts w:ascii="Arial" w:eastAsia="Times New Roman" w:hAnsi="Arial" w:cs="Arial"/>
          <w:b/>
          <w:bCs/>
          <w:i/>
          <w:iCs/>
          <w:color w:val="000000"/>
          <w:sz w:val="18"/>
          <w:szCs w:val="18"/>
          <w:lang w:val="vi-VN" w:eastAsia="vi-VN"/>
        </w:rPr>
      </w:pPr>
    </w:p>
    <w:p w14:paraId="49313B3F" w14:textId="77777777" w:rsidR="004B2534" w:rsidRPr="004B2534" w:rsidRDefault="004B2534" w:rsidP="004B2534">
      <w:pPr>
        <w:shd w:val="clear" w:color="auto" w:fill="FFFFFF"/>
        <w:spacing w:before="120" w:after="120" w:line="234" w:lineRule="atLeast"/>
        <w:rPr>
          <w:rFonts w:ascii="Arial" w:eastAsia="Times New Roman" w:hAnsi="Arial" w:cs="Arial"/>
          <w:b/>
          <w:bCs/>
          <w:i/>
          <w:iCs/>
          <w:color w:val="000000"/>
          <w:sz w:val="18"/>
          <w:szCs w:val="18"/>
          <w:lang w:val="vi-VN" w:eastAsia="vi-VN"/>
        </w:rPr>
      </w:pPr>
    </w:p>
    <w:p w14:paraId="00BAB4A3" w14:textId="77777777" w:rsidR="004B2534" w:rsidRPr="004B2534" w:rsidRDefault="004B2534" w:rsidP="004B2534">
      <w:pPr>
        <w:shd w:val="clear" w:color="auto" w:fill="FFFFFF"/>
        <w:spacing w:before="120" w:after="120" w:line="234" w:lineRule="atLeast"/>
        <w:rPr>
          <w:rFonts w:ascii="Arial" w:eastAsia="Times New Roman" w:hAnsi="Arial" w:cs="Arial"/>
          <w:b/>
          <w:bCs/>
          <w:i/>
          <w:iCs/>
          <w:color w:val="000000"/>
          <w:sz w:val="18"/>
          <w:szCs w:val="18"/>
          <w:lang w:val="vi-VN" w:eastAsia="vi-VN"/>
        </w:rPr>
      </w:pPr>
    </w:p>
    <w:p w14:paraId="15B06F0A" w14:textId="77777777" w:rsidR="004B2534" w:rsidRPr="004B2534" w:rsidRDefault="004B2534" w:rsidP="004B2534">
      <w:pPr>
        <w:shd w:val="clear" w:color="auto" w:fill="FFFFFF"/>
        <w:spacing w:before="120" w:after="120" w:line="234" w:lineRule="atLeast"/>
        <w:rPr>
          <w:rFonts w:ascii="Arial" w:eastAsia="Times New Roman" w:hAnsi="Arial" w:cs="Arial"/>
          <w:b/>
          <w:bCs/>
          <w:i/>
          <w:iCs/>
          <w:color w:val="000000"/>
          <w:sz w:val="18"/>
          <w:szCs w:val="18"/>
          <w:lang w:val="vi-VN" w:eastAsia="vi-VN"/>
        </w:rPr>
      </w:pPr>
    </w:p>
    <w:p w14:paraId="2CA0915A" w14:textId="77777777" w:rsidR="004B2534" w:rsidRPr="004B2534" w:rsidRDefault="004B2534" w:rsidP="004B2534">
      <w:pPr>
        <w:shd w:val="clear" w:color="auto" w:fill="FFFFFF"/>
        <w:spacing w:before="120" w:after="120" w:line="234" w:lineRule="atLeast"/>
        <w:rPr>
          <w:rFonts w:ascii="Arial" w:eastAsia="Times New Roman" w:hAnsi="Arial" w:cs="Arial"/>
          <w:b/>
          <w:bCs/>
          <w:i/>
          <w:iCs/>
          <w:color w:val="000000"/>
          <w:sz w:val="18"/>
          <w:szCs w:val="18"/>
          <w:lang w:val="vi-VN" w:eastAsia="vi-VN"/>
        </w:rPr>
      </w:pPr>
    </w:p>
    <w:p w14:paraId="26F4E9F3" w14:textId="77777777" w:rsidR="004B2534" w:rsidRPr="004B2534" w:rsidRDefault="004B2534" w:rsidP="004B2534">
      <w:pPr>
        <w:shd w:val="clear" w:color="auto" w:fill="FFFFFF"/>
        <w:spacing w:before="120" w:after="120" w:line="234" w:lineRule="atLeast"/>
        <w:rPr>
          <w:rFonts w:ascii="Arial" w:eastAsia="Times New Roman" w:hAnsi="Arial" w:cs="Arial"/>
          <w:b/>
          <w:bCs/>
          <w:i/>
          <w:iCs/>
          <w:color w:val="000000"/>
          <w:sz w:val="18"/>
          <w:szCs w:val="18"/>
          <w:lang w:val="vi-VN" w:eastAsia="vi-VN"/>
        </w:rPr>
      </w:pPr>
    </w:p>
    <w:p w14:paraId="1CBFCC9C" w14:textId="77777777" w:rsidR="004B2534" w:rsidRPr="004B2534" w:rsidRDefault="004B2534" w:rsidP="004B2534">
      <w:pPr>
        <w:shd w:val="clear" w:color="auto" w:fill="FFFFFF"/>
        <w:spacing w:before="120" w:after="120" w:line="234" w:lineRule="atLeast"/>
        <w:rPr>
          <w:rFonts w:ascii="Arial" w:eastAsia="Times New Roman" w:hAnsi="Arial" w:cs="Arial"/>
          <w:b/>
          <w:bCs/>
          <w:i/>
          <w:iCs/>
          <w:color w:val="000000"/>
          <w:sz w:val="18"/>
          <w:szCs w:val="18"/>
          <w:lang w:val="vi-VN" w:eastAsia="vi-VN"/>
        </w:rPr>
      </w:pPr>
    </w:p>
    <w:p w14:paraId="051936C8" w14:textId="77777777" w:rsidR="004B2534" w:rsidRPr="004B2534" w:rsidRDefault="004B2534" w:rsidP="004B2534">
      <w:pPr>
        <w:shd w:val="clear" w:color="auto" w:fill="FFFFFF"/>
        <w:spacing w:before="120" w:after="120" w:line="234" w:lineRule="atLeast"/>
        <w:rPr>
          <w:rFonts w:ascii="Arial" w:eastAsia="Times New Roman" w:hAnsi="Arial" w:cs="Arial"/>
          <w:b/>
          <w:bCs/>
          <w:i/>
          <w:iCs/>
          <w:color w:val="000000"/>
          <w:sz w:val="18"/>
          <w:szCs w:val="18"/>
          <w:lang w:val="vi-VN" w:eastAsia="vi-VN"/>
        </w:rPr>
      </w:pPr>
    </w:p>
    <w:p w14:paraId="33575808" w14:textId="77777777" w:rsidR="004B2534" w:rsidRPr="004B2534" w:rsidRDefault="004B2534" w:rsidP="004B2534">
      <w:pPr>
        <w:shd w:val="clear" w:color="auto" w:fill="FFFFFF"/>
        <w:spacing w:before="120" w:after="120" w:line="234" w:lineRule="atLeast"/>
        <w:rPr>
          <w:rFonts w:ascii="Arial" w:eastAsia="Times New Roman" w:hAnsi="Arial" w:cs="Arial"/>
          <w:b/>
          <w:bCs/>
          <w:i/>
          <w:iCs/>
          <w:color w:val="000000"/>
          <w:sz w:val="18"/>
          <w:szCs w:val="18"/>
          <w:lang w:val="vi-VN" w:eastAsia="vi-VN"/>
        </w:rPr>
      </w:pPr>
    </w:p>
    <w:p w14:paraId="38D90409" w14:textId="5E9E5BEA" w:rsidR="004B2534" w:rsidRDefault="004B2534" w:rsidP="004B2534">
      <w:pPr>
        <w:shd w:val="clear" w:color="auto" w:fill="FFFFFF"/>
        <w:spacing w:before="120" w:after="120" w:line="234" w:lineRule="atLeast"/>
        <w:rPr>
          <w:rFonts w:ascii="Times New Roman" w:eastAsia="Times New Roman" w:hAnsi="Times New Roman" w:cs="Times New Roman"/>
          <w:b/>
          <w:bCs/>
          <w:i/>
          <w:iCs/>
          <w:color w:val="000000"/>
          <w:sz w:val="28"/>
          <w:szCs w:val="28"/>
          <w:lang w:val="vi-VN" w:eastAsia="vi-VN"/>
        </w:rPr>
      </w:pPr>
    </w:p>
    <w:p w14:paraId="7C390156" w14:textId="31F53E93" w:rsidR="004B2534" w:rsidRDefault="004B2534" w:rsidP="004B2534">
      <w:pPr>
        <w:shd w:val="clear" w:color="auto" w:fill="FFFFFF"/>
        <w:spacing w:before="120" w:after="120" w:line="234" w:lineRule="atLeast"/>
        <w:rPr>
          <w:rFonts w:ascii="Times New Roman" w:eastAsia="Times New Roman" w:hAnsi="Times New Roman" w:cs="Times New Roman"/>
          <w:b/>
          <w:bCs/>
          <w:i/>
          <w:iCs/>
          <w:color w:val="000000"/>
          <w:sz w:val="28"/>
          <w:szCs w:val="28"/>
          <w:lang w:val="vi-VN" w:eastAsia="vi-VN"/>
        </w:rPr>
      </w:pPr>
    </w:p>
    <w:p w14:paraId="286E4A78" w14:textId="2A2BB8DC" w:rsidR="004B2534" w:rsidRDefault="004B2534" w:rsidP="004B2534">
      <w:pPr>
        <w:shd w:val="clear" w:color="auto" w:fill="FFFFFF"/>
        <w:spacing w:before="120" w:after="120" w:line="234" w:lineRule="atLeast"/>
        <w:rPr>
          <w:rFonts w:ascii="Times New Roman" w:eastAsia="Times New Roman" w:hAnsi="Times New Roman" w:cs="Times New Roman"/>
          <w:b/>
          <w:bCs/>
          <w:i/>
          <w:iCs/>
          <w:color w:val="000000"/>
          <w:sz w:val="28"/>
          <w:szCs w:val="28"/>
          <w:lang w:val="vi-VN" w:eastAsia="vi-VN"/>
        </w:rPr>
      </w:pPr>
    </w:p>
    <w:p w14:paraId="6A5F8C89" w14:textId="6E9F61F2" w:rsidR="004B2534" w:rsidRDefault="004B2534" w:rsidP="004B2534">
      <w:pPr>
        <w:shd w:val="clear" w:color="auto" w:fill="FFFFFF"/>
        <w:spacing w:before="120" w:after="120" w:line="234" w:lineRule="atLeast"/>
        <w:rPr>
          <w:rFonts w:ascii="Times New Roman" w:eastAsia="Times New Roman" w:hAnsi="Times New Roman" w:cs="Times New Roman"/>
          <w:b/>
          <w:bCs/>
          <w:i/>
          <w:iCs/>
          <w:color w:val="000000"/>
          <w:sz w:val="28"/>
          <w:szCs w:val="28"/>
          <w:lang w:val="vi-VN" w:eastAsia="vi-VN"/>
        </w:rPr>
      </w:pPr>
    </w:p>
    <w:p w14:paraId="63FDE000" w14:textId="3022B568" w:rsidR="009E4F49" w:rsidRDefault="004B2534" w:rsidP="004B2534">
      <w:pPr>
        <w:shd w:val="clear" w:color="auto" w:fill="FFFFFF"/>
        <w:spacing w:before="120" w:after="120" w:line="234" w:lineRule="atLeast"/>
        <w:ind w:firstLine="709"/>
        <w:jc w:val="both"/>
      </w:pPr>
      <w:r w:rsidRPr="004B2534">
        <w:rPr>
          <w:rFonts w:ascii="Times New Roman" w:eastAsia="Times New Roman" w:hAnsi="Times New Roman" w:cs="Times New Roman"/>
          <w:b/>
          <w:bCs/>
          <w:i/>
          <w:iCs/>
          <w:color w:val="000000"/>
          <w:sz w:val="26"/>
          <w:szCs w:val="26"/>
          <w:lang w:val="vi-VN" w:eastAsia="vi-VN"/>
        </w:rPr>
        <w:t>Lưu ý:</w:t>
      </w:r>
      <w:r w:rsidRPr="004B2534">
        <w:rPr>
          <w:rFonts w:ascii="Times New Roman" w:eastAsia="Times New Roman" w:hAnsi="Times New Roman" w:cs="Times New Roman"/>
          <w:color w:val="000000"/>
          <w:sz w:val="26"/>
          <w:szCs w:val="26"/>
          <w:lang w:val="vi-VN" w:eastAsia="vi-VN"/>
        </w:rPr>
        <w:t> Doanh nghiệp cần cân nhắc ký hợp đồng mua bán sau khi đã đăng ký hồ sơ nhập khẩu và được Bộ Khoa học và Công nghệ chấp thuận việc nhập khẩu bằng văn bản.</w:t>
      </w:r>
      <w:bookmarkStart w:id="1" w:name="_GoBack"/>
      <w:bookmarkEnd w:id="1"/>
    </w:p>
    <w:sectPr w:rsidR="009E4F49" w:rsidSect="004B2534">
      <w:pgSz w:w="11906" w:h="16838"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534"/>
    <w:rsid w:val="004B2534"/>
    <w:rsid w:val="008E4117"/>
    <w:rsid w:val="00997D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547A0"/>
  <w15:chartTrackingRefBased/>
  <w15:docId w15:val="{A833CA6C-AE7F-49ED-902D-B3EC15F4E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DFB9F3-3BB2-4B61-ADCA-C99B8268CE79}"/>
</file>

<file path=customXml/itemProps2.xml><?xml version="1.0" encoding="utf-8"?>
<ds:datastoreItem xmlns:ds="http://schemas.openxmlformats.org/officeDocument/2006/customXml" ds:itemID="{77F63A94-E624-4368-B15D-CB85C5E8E9FF}"/>
</file>

<file path=customXml/itemProps3.xml><?xml version="1.0" encoding="utf-8"?>
<ds:datastoreItem xmlns:ds="http://schemas.openxmlformats.org/officeDocument/2006/customXml" ds:itemID="{8E2D1BC8-1693-4C3B-ABDE-5615B018E338}"/>
</file>

<file path=docProps/app.xml><?xml version="1.0" encoding="utf-8"?>
<Properties xmlns="http://schemas.openxmlformats.org/officeDocument/2006/extended-properties" xmlns:vt="http://schemas.openxmlformats.org/officeDocument/2006/docPropsVTypes">
  <Template>Normal</Template>
  <TotalTime>3</TotalTime>
  <Pages>2</Pages>
  <Words>343</Words>
  <Characters>1961</Characters>
  <Application>Microsoft Office Word</Application>
  <DocSecurity>0</DocSecurity>
  <Lines>16</Lines>
  <Paragraphs>4</Paragraphs>
  <ScaleCrop>false</ScaleCrop>
  <Company/>
  <LinksUpToDate>false</LinksUpToDate>
  <CharactersWithSpaces>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MOST VPBO</dc:creator>
  <cp:keywords/>
  <dc:description/>
  <cp:lastModifiedBy>MOST VPBO</cp:lastModifiedBy>
  <cp:revision>1</cp:revision>
  <dcterms:created xsi:type="dcterms:W3CDTF">2019-06-12T07:02:00Z</dcterms:created>
  <dcterms:modified xsi:type="dcterms:W3CDTF">2019-06-12T07:05:00Z</dcterms:modified>
</cp:coreProperties>
</file>