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884" w:type="dxa"/>
        <w:tblInd w:w="108" w:type="dxa"/>
        <w:tblLook w:val="0000" w:firstRow="0" w:lastRow="0" w:firstColumn="0" w:lastColumn="0" w:noHBand="0" w:noVBand="0"/>
      </w:tblPr>
      <w:tblGrid>
        <w:gridCol w:w="5596"/>
        <w:gridCol w:w="7898"/>
        <w:gridCol w:w="1390"/>
      </w:tblGrid>
      <w:tr w:rsidR="004A742A" w:rsidRPr="00B53AF1" w:rsidTr="001F150A">
        <w:trPr>
          <w:gridAfter w:val="1"/>
          <w:wAfter w:w="1390" w:type="dxa"/>
          <w:trHeight w:val="426"/>
        </w:trPr>
        <w:tc>
          <w:tcPr>
            <w:tcW w:w="13494" w:type="dxa"/>
            <w:gridSpan w:val="2"/>
            <w:tcBorders>
              <w:top w:val="nil"/>
              <w:left w:val="nil"/>
              <w:bottom w:val="nil"/>
              <w:right w:val="nil"/>
            </w:tcBorders>
          </w:tcPr>
          <w:p w:rsidR="004A742A" w:rsidRPr="00B53AF1" w:rsidRDefault="004A742A" w:rsidP="001F150A">
            <w:pPr>
              <w:spacing w:line="276" w:lineRule="auto"/>
              <w:jc w:val="right"/>
              <w:rPr>
                <w:rFonts w:ascii="Times New Roman" w:hAnsi="Times New Roman"/>
                <w:bCs/>
                <w:sz w:val="22"/>
                <w:highlight w:val="white"/>
                <w:lang w:val="nl-NL"/>
              </w:rPr>
            </w:pPr>
            <w:r w:rsidRPr="00B53AF1">
              <w:rPr>
                <w:rFonts w:ascii="Times New Roman" w:hAnsi="Times New Roman"/>
                <w:sz w:val="24"/>
                <w:szCs w:val="24"/>
                <w:highlight w:val="white"/>
              </w:rPr>
              <w:tab/>
            </w:r>
            <w:r w:rsidRPr="00B53AF1">
              <w:rPr>
                <w:rFonts w:ascii="Times New Roman" w:hAnsi="Times New Roman"/>
                <w:bCs/>
                <w:highlight w:val="white"/>
                <w:lang w:val="nl-NL"/>
              </w:rPr>
              <w:t>Mẫu số 41</w:t>
            </w:r>
            <w:r w:rsidRPr="00B53AF1">
              <w:rPr>
                <w:rStyle w:val="FootnoteReference"/>
                <w:rFonts w:ascii="Times New Roman" w:hAnsi="Times New Roman"/>
                <w:bCs/>
                <w:highlight w:val="white"/>
                <w:lang w:val="nl-NL"/>
              </w:rPr>
              <w:footnoteReference w:id="1"/>
            </w:r>
            <w:r w:rsidRPr="00B53AF1">
              <w:rPr>
                <w:rFonts w:ascii="Times New Roman" w:hAnsi="Times New Roman"/>
                <w:bCs/>
                <w:highlight w:val="white"/>
                <w:lang w:val="nl-NL"/>
              </w:rPr>
              <w:t xml:space="preserve"> </w:t>
            </w:r>
          </w:p>
        </w:tc>
      </w:tr>
      <w:tr w:rsidR="004A742A" w:rsidRPr="00B53AF1" w:rsidTr="001F150A">
        <w:trPr>
          <w:trHeight w:val="611"/>
        </w:trPr>
        <w:tc>
          <w:tcPr>
            <w:tcW w:w="5596" w:type="dxa"/>
            <w:tcBorders>
              <w:top w:val="nil"/>
              <w:left w:val="nil"/>
              <w:bottom w:val="nil"/>
              <w:right w:val="nil"/>
            </w:tcBorders>
          </w:tcPr>
          <w:p w:rsidR="004A742A" w:rsidRPr="00B53AF1" w:rsidRDefault="004A742A" w:rsidP="001F150A">
            <w:pPr>
              <w:jc w:val="center"/>
              <w:rPr>
                <w:rFonts w:ascii="Times New Roman" w:hAnsi="Times New Roman"/>
                <w:b/>
                <w:bCs/>
                <w:sz w:val="26"/>
                <w:highlight w:val="white"/>
                <w:lang w:val="nl-NL"/>
              </w:rPr>
            </w:pPr>
            <w:r w:rsidRPr="00B53AF1">
              <w:rPr>
                <w:rFonts w:ascii="Times New Roman" w:hAnsi="Times New Roman"/>
                <w:b/>
                <w:bCs/>
                <w:sz w:val="26"/>
                <w:highlight w:val="white"/>
                <w:lang w:val="nl-NL"/>
              </w:rPr>
              <w:t>TÊN CƠ SỞ NHẬP KHẨU</w:t>
            </w:r>
          </w:p>
          <w:p w:rsidR="004A742A" w:rsidRPr="00B53AF1" w:rsidRDefault="004A742A" w:rsidP="001F150A">
            <w:pPr>
              <w:jc w:val="center"/>
              <w:rPr>
                <w:rFonts w:ascii="Times New Roman" w:hAnsi="Times New Roman"/>
                <w:bCs/>
                <w:sz w:val="26"/>
                <w:highlight w:val="white"/>
                <w:vertAlign w:val="superscript"/>
                <w:lang w:val="nl-NL"/>
              </w:rPr>
            </w:pPr>
            <w:r w:rsidRPr="00B53AF1">
              <w:rPr>
                <w:rFonts w:ascii="Times New Roman" w:hAnsi="Times New Roman"/>
                <w:bCs/>
                <w:sz w:val="26"/>
                <w:highlight w:val="white"/>
                <w:vertAlign w:val="superscript"/>
                <w:lang w:val="nl-NL"/>
              </w:rPr>
              <w:t>_________</w:t>
            </w:r>
          </w:p>
          <w:p w:rsidR="004A742A" w:rsidRPr="00B53AF1" w:rsidRDefault="004A742A" w:rsidP="001F150A">
            <w:pPr>
              <w:jc w:val="center"/>
              <w:rPr>
                <w:rFonts w:ascii="Times New Roman" w:hAnsi="Times New Roman"/>
                <w:b/>
                <w:bCs/>
                <w:highlight w:val="white"/>
                <w:lang w:val="nl-NL"/>
              </w:rPr>
            </w:pPr>
            <w:r w:rsidRPr="00B53AF1">
              <w:rPr>
                <w:rFonts w:ascii="Times New Roman" w:hAnsi="Times New Roman"/>
                <w:sz w:val="26"/>
                <w:highlight w:val="white"/>
                <w:lang w:val="nl-NL"/>
              </w:rPr>
              <w:t>Số: ……………</w:t>
            </w:r>
          </w:p>
        </w:tc>
        <w:tc>
          <w:tcPr>
            <w:tcW w:w="9288" w:type="dxa"/>
            <w:gridSpan w:val="2"/>
            <w:tcBorders>
              <w:top w:val="nil"/>
              <w:left w:val="nil"/>
              <w:bottom w:val="nil"/>
              <w:right w:val="nil"/>
            </w:tcBorders>
          </w:tcPr>
          <w:p w:rsidR="004A742A" w:rsidRPr="00B53AF1" w:rsidRDefault="004A742A" w:rsidP="001F150A">
            <w:pPr>
              <w:jc w:val="center"/>
              <w:rPr>
                <w:rFonts w:ascii="Times New Roman" w:hAnsi="Times New Roman"/>
                <w:b/>
                <w:bCs/>
                <w:sz w:val="26"/>
                <w:highlight w:val="white"/>
                <w:lang w:val="nl-NL"/>
              </w:rPr>
            </w:pPr>
            <w:r w:rsidRPr="00B53AF1">
              <w:rPr>
                <w:rFonts w:ascii="Times New Roman" w:hAnsi="Times New Roman"/>
                <w:b/>
                <w:bCs/>
                <w:sz w:val="26"/>
                <w:highlight w:val="white"/>
                <w:lang w:val="nl-NL"/>
              </w:rPr>
              <w:t>CỘNG HÒA XÃ HỘI CHỦ NGHĨA VIỆT NAM</w:t>
            </w:r>
          </w:p>
          <w:p w:rsidR="004A742A" w:rsidRPr="00B53AF1" w:rsidRDefault="004A742A" w:rsidP="001F150A">
            <w:pPr>
              <w:jc w:val="center"/>
              <w:outlineLvl w:val="5"/>
              <w:rPr>
                <w:rFonts w:ascii="Times New Roman" w:hAnsi="Times New Roman"/>
                <w:b/>
                <w:bCs/>
                <w:highlight w:val="white"/>
                <w:lang w:val="nl-NL"/>
              </w:rPr>
            </w:pPr>
            <w:r w:rsidRPr="00B53AF1">
              <w:rPr>
                <w:rFonts w:ascii="Times New Roman" w:hAnsi="Times New Roman"/>
                <w:b/>
                <w:bCs/>
                <w:highlight w:val="white"/>
                <w:lang w:val="nl-NL"/>
              </w:rPr>
              <w:t>Độc lập - Tự do - Hạnh phúc</w:t>
            </w:r>
          </w:p>
          <w:p w:rsidR="004A742A" w:rsidRPr="00B53AF1" w:rsidRDefault="004A742A" w:rsidP="001F150A">
            <w:pPr>
              <w:jc w:val="center"/>
              <w:rPr>
                <w:rFonts w:ascii="Times New Roman" w:hAnsi="Times New Roman"/>
                <w:bCs/>
                <w:sz w:val="22"/>
                <w:highlight w:val="white"/>
                <w:vertAlign w:val="superscript"/>
                <w:lang w:val="nl-NL"/>
              </w:rPr>
            </w:pPr>
            <w:r w:rsidRPr="00B53AF1">
              <w:rPr>
                <w:rFonts w:ascii="Times New Roman" w:hAnsi="Times New Roman"/>
                <w:bCs/>
                <w:highlight w:val="white"/>
                <w:vertAlign w:val="superscript"/>
                <w:lang w:val="nl-NL"/>
              </w:rPr>
              <w:t>____________________________________</w:t>
            </w:r>
          </w:p>
        </w:tc>
      </w:tr>
    </w:tbl>
    <w:p w:rsidR="004A742A" w:rsidRPr="00B53AF1" w:rsidRDefault="004A742A" w:rsidP="004A742A">
      <w:pPr>
        <w:jc w:val="center"/>
        <w:rPr>
          <w:rFonts w:ascii="Times New Roman" w:hAnsi="Times New Roman"/>
          <w:bCs/>
          <w:highlight w:val="white"/>
          <w:vertAlign w:val="superscript"/>
          <w:lang w:val="nl-NL"/>
        </w:rPr>
      </w:pPr>
      <w:r w:rsidRPr="00B53AF1">
        <w:rPr>
          <w:rFonts w:ascii="Times New Roman" w:hAnsi="Times New Roman"/>
          <w:b/>
          <w:bCs/>
          <w:highlight w:val="white"/>
          <w:lang w:val="nl-NL"/>
        </w:rPr>
        <w:t xml:space="preserve">ĐƠN HÀNG NHẬP KHẨU DƯỢC LIỆU, BÁN THÀNH PHẨM DƯỢC LIỆU </w:t>
      </w:r>
    </w:p>
    <w:p w:rsidR="004A742A" w:rsidRPr="00B53AF1" w:rsidRDefault="004A742A" w:rsidP="004A742A">
      <w:pPr>
        <w:jc w:val="center"/>
        <w:rPr>
          <w:rFonts w:ascii="Times New Roman" w:hAnsi="Times New Roman"/>
          <w:bCs/>
          <w:highlight w:val="white"/>
          <w:vertAlign w:val="superscript"/>
          <w:lang w:val="nl-NL"/>
        </w:rPr>
      </w:pPr>
      <w:r w:rsidRPr="00B53AF1">
        <w:rPr>
          <w:rFonts w:ascii="Times New Roman" w:hAnsi="Times New Roman"/>
          <w:bCs/>
          <w:highlight w:val="white"/>
          <w:vertAlign w:val="superscript"/>
          <w:lang w:val="nl-NL"/>
        </w:rPr>
        <w:t>___________</w:t>
      </w:r>
    </w:p>
    <w:p w:rsidR="004A742A" w:rsidRPr="00B53AF1" w:rsidRDefault="004A742A" w:rsidP="004A742A">
      <w:pPr>
        <w:jc w:val="center"/>
        <w:rPr>
          <w:rFonts w:ascii="Times New Roman" w:hAnsi="Times New Roman"/>
          <w:sz w:val="4"/>
          <w:highlight w:val="white"/>
        </w:rPr>
      </w:pPr>
    </w:p>
    <w:p w:rsidR="004A742A" w:rsidRPr="00B53AF1" w:rsidRDefault="004A742A" w:rsidP="004A742A">
      <w:pPr>
        <w:jc w:val="center"/>
        <w:rPr>
          <w:rFonts w:ascii="Times New Roman" w:hAnsi="Times New Roman"/>
          <w:highlight w:val="white"/>
          <w:lang w:val="nl-NL"/>
        </w:rPr>
      </w:pPr>
      <w:r w:rsidRPr="00B53AF1">
        <w:rPr>
          <w:rFonts w:ascii="Times New Roman" w:hAnsi="Times New Roman"/>
          <w:highlight w:val="white"/>
          <w:lang w:val="vi-VN"/>
        </w:rPr>
        <w:t>Kính gửi: B</w:t>
      </w:r>
      <w:r w:rsidRPr="00B53AF1">
        <w:rPr>
          <w:rFonts w:ascii="Times New Roman" w:hAnsi="Times New Roman"/>
          <w:highlight w:val="white"/>
          <w:lang w:val="nl-NL"/>
        </w:rPr>
        <w:t>ộ Y tế.</w:t>
      </w:r>
    </w:p>
    <w:p w:rsidR="004A742A" w:rsidRPr="00B53AF1" w:rsidRDefault="004A742A" w:rsidP="004A742A">
      <w:pPr>
        <w:jc w:val="center"/>
        <w:rPr>
          <w:rFonts w:ascii="Times New Roman" w:hAnsi="Times New Roman"/>
          <w:sz w:val="12"/>
          <w:highlight w:val="white"/>
          <w:lang w:val="nl-NL"/>
        </w:rPr>
      </w:pPr>
    </w:p>
    <w:p w:rsidR="004A742A" w:rsidRPr="00B53AF1" w:rsidRDefault="004A742A" w:rsidP="004A742A">
      <w:pPr>
        <w:ind w:firstLine="567"/>
        <w:rPr>
          <w:rFonts w:ascii="Times New Roman" w:hAnsi="Times New Roman"/>
          <w:highlight w:val="white"/>
        </w:rPr>
      </w:pPr>
      <w:r w:rsidRPr="00B53AF1">
        <w:rPr>
          <w:rFonts w:ascii="Times New Roman" w:hAnsi="Times New Roman"/>
          <w:highlight w:val="white"/>
        </w:rPr>
        <w:t xml:space="preserve">(Cơ sở nhập khẩu) kính đề nghị Bộ Y tế xét duyệt cho nhập khẩu dược liệu, </w:t>
      </w:r>
      <w:r w:rsidRPr="00B53AF1">
        <w:rPr>
          <w:rFonts w:ascii="Times New Roman" w:hAnsi="Times New Roman"/>
          <w:highlight w:val="white"/>
          <w:lang w:val="it-IT"/>
        </w:rPr>
        <w:t>bán thành phẩm</w:t>
      </w:r>
      <w:r w:rsidRPr="00B53AF1">
        <w:rPr>
          <w:rFonts w:ascii="Times New Roman" w:hAnsi="Times New Roman"/>
          <w:bCs/>
          <w:highlight w:val="white"/>
          <w:lang w:val="nl-NL"/>
        </w:rPr>
        <w:t xml:space="preserve"> dược liệu</w:t>
      </w:r>
      <w:r w:rsidRPr="00B53AF1">
        <w:rPr>
          <w:rFonts w:ascii="Times New Roman" w:hAnsi="Times New Roman"/>
          <w:highlight w:val="white"/>
        </w:rPr>
        <w:t xml:space="preserve"> để ……..(1)………….. theo quy định tại Điều ….(2)………… Nghị định số ……. như sau:</w:t>
      </w:r>
    </w:p>
    <w:p w:rsidR="004A742A" w:rsidRPr="00B53AF1" w:rsidRDefault="004A742A" w:rsidP="004A742A">
      <w:pPr>
        <w:ind w:firstLine="567"/>
        <w:rPr>
          <w:rFonts w:ascii="Times New Roman" w:hAnsi="Times New Roman"/>
          <w:sz w:val="18"/>
          <w:highlight w:val="whit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0"/>
        <w:gridCol w:w="683"/>
        <w:gridCol w:w="1709"/>
        <w:gridCol w:w="1701"/>
        <w:gridCol w:w="1535"/>
        <w:gridCol w:w="775"/>
        <w:gridCol w:w="905"/>
        <w:gridCol w:w="177"/>
        <w:gridCol w:w="1213"/>
        <w:gridCol w:w="2215"/>
        <w:gridCol w:w="2298"/>
        <w:gridCol w:w="1408"/>
        <w:gridCol w:w="139"/>
      </w:tblGrid>
      <w:tr w:rsidR="004A742A" w:rsidRPr="00B53AF1" w:rsidTr="001F150A">
        <w:trPr>
          <w:gridAfter w:val="1"/>
          <w:wAfter w:w="47" w:type="pct"/>
          <w:jc w:val="center"/>
        </w:trPr>
        <w:tc>
          <w:tcPr>
            <w:tcW w:w="241" w:type="pct"/>
            <w:gridSpan w:val="2"/>
            <w:vAlign w:val="center"/>
          </w:tcPr>
          <w:p w:rsidR="004A742A" w:rsidRPr="00B53AF1" w:rsidRDefault="004A742A" w:rsidP="001F150A">
            <w:pPr>
              <w:jc w:val="center"/>
              <w:rPr>
                <w:rFonts w:ascii="Times New Roman" w:hAnsi="Times New Roman"/>
                <w:b/>
                <w:sz w:val="24"/>
                <w:highlight w:val="white"/>
              </w:rPr>
            </w:pPr>
            <w:r w:rsidRPr="00B53AF1">
              <w:rPr>
                <w:rFonts w:ascii="Times New Roman" w:hAnsi="Times New Roman"/>
                <w:b/>
                <w:sz w:val="24"/>
                <w:highlight w:val="white"/>
              </w:rPr>
              <w:t>STT</w:t>
            </w:r>
          </w:p>
        </w:tc>
        <w:tc>
          <w:tcPr>
            <w:tcW w:w="578" w:type="pct"/>
            <w:vAlign w:val="center"/>
          </w:tcPr>
          <w:p w:rsidR="004A742A" w:rsidRPr="00B53AF1" w:rsidRDefault="004A742A" w:rsidP="001F150A">
            <w:pPr>
              <w:jc w:val="center"/>
              <w:rPr>
                <w:rFonts w:ascii="Times New Roman" w:hAnsi="Times New Roman"/>
                <w:b/>
                <w:sz w:val="24"/>
                <w:highlight w:val="white"/>
              </w:rPr>
            </w:pPr>
            <w:r w:rsidRPr="00B53AF1">
              <w:rPr>
                <w:rFonts w:ascii="Times New Roman" w:hAnsi="Times New Roman"/>
                <w:b/>
                <w:sz w:val="24"/>
                <w:highlight w:val="white"/>
              </w:rPr>
              <w:t>Tên dược liệu</w:t>
            </w:r>
          </w:p>
          <w:p w:rsidR="004A742A" w:rsidRPr="00B53AF1" w:rsidRDefault="004A742A" w:rsidP="001F150A">
            <w:pPr>
              <w:jc w:val="center"/>
              <w:rPr>
                <w:rFonts w:ascii="Times New Roman" w:hAnsi="Times New Roman"/>
                <w:b/>
                <w:sz w:val="24"/>
                <w:highlight w:val="white"/>
              </w:rPr>
            </w:pPr>
            <w:r w:rsidRPr="00B53AF1">
              <w:rPr>
                <w:rFonts w:ascii="Times New Roman" w:hAnsi="Times New Roman"/>
                <w:b/>
                <w:sz w:val="24"/>
                <w:highlight w:val="white"/>
              </w:rPr>
              <w:t xml:space="preserve">(tên tiếng Việt) </w:t>
            </w:r>
            <w:r w:rsidRPr="00B53AF1">
              <w:rPr>
                <w:rFonts w:ascii="Times New Roman" w:hAnsi="Times New Roman"/>
                <w:sz w:val="24"/>
                <w:highlight w:val="white"/>
              </w:rPr>
              <w:t>(3)</w:t>
            </w:r>
          </w:p>
        </w:tc>
        <w:tc>
          <w:tcPr>
            <w:tcW w:w="575" w:type="pct"/>
            <w:vAlign w:val="center"/>
          </w:tcPr>
          <w:p w:rsidR="004A742A" w:rsidRPr="00B53AF1" w:rsidRDefault="004A742A" w:rsidP="001F150A">
            <w:pPr>
              <w:jc w:val="center"/>
              <w:rPr>
                <w:rFonts w:ascii="Times New Roman" w:hAnsi="Times New Roman"/>
                <w:b/>
                <w:sz w:val="24"/>
                <w:highlight w:val="white"/>
                <w:lang w:val="fr-FR"/>
              </w:rPr>
            </w:pPr>
            <w:r w:rsidRPr="00B53AF1">
              <w:rPr>
                <w:rFonts w:ascii="Times New Roman" w:hAnsi="Times New Roman"/>
                <w:b/>
                <w:sz w:val="24"/>
                <w:highlight w:val="white"/>
              </w:rPr>
              <w:t>Bộ phận dùng</w:t>
            </w:r>
          </w:p>
        </w:tc>
        <w:tc>
          <w:tcPr>
            <w:tcW w:w="519" w:type="pct"/>
            <w:vAlign w:val="center"/>
          </w:tcPr>
          <w:p w:rsidR="004A742A" w:rsidRPr="00B53AF1" w:rsidRDefault="004A742A" w:rsidP="001F150A">
            <w:pPr>
              <w:jc w:val="center"/>
              <w:rPr>
                <w:rFonts w:ascii="Times New Roman" w:hAnsi="Times New Roman"/>
                <w:b/>
                <w:sz w:val="24"/>
                <w:highlight w:val="white"/>
                <w:lang w:val="fr-FR"/>
              </w:rPr>
            </w:pPr>
            <w:r w:rsidRPr="00B53AF1">
              <w:rPr>
                <w:rFonts w:ascii="Times New Roman" w:hAnsi="Times New Roman"/>
                <w:b/>
                <w:sz w:val="24"/>
                <w:highlight w:val="white"/>
                <w:lang w:val="fr-FR"/>
              </w:rPr>
              <w:t>Tên khoa học (tên La tinh)</w:t>
            </w:r>
          </w:p>
        </w:tc>
        <w:tc>
          <w:tcPr>
            <w:tcW w:w="262" w:type="pct"/>
            <w:vAlign w:val="center"/>
          </w:tcPr>
          <w:p w:rsidR="004A742A" w:rsidRPr="00B53AF1" w:rsidRDefault="004A742A" w:rsidP="001F150A">
            <w:pPr>
              <w:jc w:val="center"/>
              <w:rPr>
                <w:rFonts w:ascii="Times New Roman" w:hAnsi="Times New Roman"/>
                <w:b/>
                <w:sz w:val="24"/>
                <w:highlight w:val="white"/>
              </w:rPr>
            </w:pPr>
            <w:r w:rsidRPr="00B53AF1">
              <w:rPr>
                <w:rFonts w:ascii="Times New Roman" w:hAnsi="Times New Roman"/>
                <w:b/>
                <w:sz w:val="24"/>
                <w:highlight w:val="white"/>
              </w:rPr>
              <w:t>Đơn vị tính</w:t>
            </w:r>
          </w:p>
        </w:tc>
        <w:tc>
          <w:tcPr>
            <w:tcW w:w="366" w:type="pct"/>
            <w:gridSpan w:val="2"/>
            <w:vAlign w:val="center"/>
          </w:tcPr>
          <w:p w:rsidR="004A742A" w:rsidRPr="00B53AF1" w:rsidRDefault="004A742A" w:rsidP="001F150A">
            <w:pPr>
              <w:jc w:val="center"/>
              <w:rPr>
                <w:rFonts w:ascii="Times New Roman" w:hAnsi="Times New Roman"/>
                <w:b/>
                <w:sz w:val="24"/>
                <w:highlight w:val="white"/>
              </w:rPr>
            </w:pPr>
            <w:r w:rsidRPr="00B53AF1">
              <w:rPr>
                <w:rFonts w:ascii="Times New Roman" w:hAnsi="Times New Roman"/>
                <w:b/>
                <w:sz w:val="24"/>
                <w:highlight w:val="white"/>
              </w:rPr>
              <w:t>Số lượng</w:t>
            </w:r>
          </w:p>
        </w:tc>
        <w:tc>
          <w:tcPr>
            <w:tcW w:w="410" w:type="pct"/>
            <w:vAlign w:val="center"/>
          </w:tcPr>
          <w:p w:rsidR="004A742A" w:rsidRPr="00B53AF1" w:rsidRDefault="004A742A" w:rsidP="001F150A">
            <w:pPr>
              <w:jc w:val="center"/>
              <w:rPr>
                <w:rFonts w:ascii="Times New Roman" w:hAnsi="Times New Roman"/>
                <w:b/>
                <w:sz w:val="24"/>
                <w:highlight w:val="white"/>
              </w:rPr>
            </w:pPr>
            <w:r w:rsidRPr="00B53AF1">
              <w:rPr>
                <w:rFonts w:ascii="Times New Roman" w:hAnsi="Times New Roman"/>
                <w:b/>
                <w:sz w:val="24"/>
                <w:highlight w:val="white"/>
              </w:rPr>
              <w:t>Tiêu chuẩn chất lượng</w:t>
            </w:r>
          </w:p>
        </w:tc>
        <w:tc>
          <w:tcPr>
            <w:tcW w:w="749" w:type="pct"/>
            <w:vAlign w:val="center"/>
          </w:tcPr>
          <w:p w:rsidR="004A742A" w:rsidRPr="00B53AF1" w:rsidRDefault="004A742A" w:rsidP="001F150A">
            <w:pPr>
              <w:jc w:val="center"/>
              <w:rPr>
                <w:rFonts w:ascii="Times New Roman" w:hAnsi="Times New Roman"/>
                <w:b/>
                <w:sz w:val="24"/>
                <w:highlight w:val="white"/>
              </w:rPr>
            </w:pPr>
            <w:r w:rsidRPr="00B53AF1">
              <w:rPr>
                <w:rFonts w:ascii="Times New Roman" w:hAnsi="Times New Roman"/>
                <w:b/>
                <w:sz w:val="24"/>
                <w:highlight w:val="white"/>
              </w:rPr>
              <w:t>Tên cơ sở sản xuất - Tên nước sản xuất</w:t>
            </w:r>
          </w:p>
        </w:tc>
        <w:tc>
          <w:tcPr>
            <w:tcW w:w="777" w:type="pct"/>
            <w:vAlign w:val="center"/>
          </w:tcPr>
          <w:p w:rsidR="004A742A" w:rsidRPr="00B53AF1" w:rsidRDefault="004A742A" w:rsidP="001F150A">
            <w:pPr>
              <w:jc w:val="center"/>
              <w:rPr>
                <w:rFonts w:ascii="Times New Roman" w:hAnsi="Times New Roman"/>
                <w:b/>
                <w:sz w:val="24"/>
                <w:highlight w:val="white"/>
              </w:rPr>
            </w:pPr>
            <w:r w:rsidRPr="00B53AF1">
              <w:rPr>
                <w:rFonts w:ascii="Times New Roman" w:hAnsi="Times New Roman"/>
                <w:b/>
                <w:sz w:val="24"/>
                <w:highlight w:val="white"/>
              </w:rPr>
              <w:t>Tên cơ sở cung cấp - Tên nước cung cấp</w:t>
            </w:r>
          </w:p>
          <w:p w:rsidR="004A742A" w:rsidRPr="00B53AF1" w:rsidRDefault="004A742A" w:rsidP="001F150A">
            <w:pPr>
              <w:jc w:val="center"/>
              <w:rPr>
                <w:rFonts w:ascii="Times New Roman" w:hAnsi="Times New Roman"/>
                <w:sz w:val="24"/>
                <w:highlight w:val="white"/>
              </w:rPr>
            </w:pPr>
            <w:r w:rsidRPr="00B53AF1">
              <w:rPr>
                <w:rFonts w:ascii="Times New Roman" w:hAnsi="Times New Roman"/>
                <w:sz w:val="24"/>
                <w:highlight w:val="white"/>
              </w:rPr>
              <w:t>(4)</w:t>
            </w:r>
          </w:p>
        </w:tc>
        <w:tc>
          <w:tcPr>
            <w:tcW w:w="475" w:type="pct"/>
            <w:vAlign w:val="center"/>
          </w:tcPr>
          <w:p w:rsidR="004A742A" w:rsidRPr="00B53AF1" w:rsidRDefault="004A742A" w:rsidP="001F150A">
            <w:pPr>
              <w:jc w:val="center"/>
              <w:rPr>
                <w:rFonts w:ascii="Times New Roman" w:hAnsi="Times New Roman"/>
                <w:b/>
                <w:sz w:val="24"/>
                <w:highlight w:val="white"/>
              </w:rPr>
            </w:pPr>
            <w:r w:rsidRPr="00B53AF1">
              <w:rPr>
                <w:rFonts w:ascii="Times New Roman" w:hAnsi="Times New Roman"/>
                <w:b/>
                <w:sz w:val="24"/>
                <w:highlight w:val="white"/>
              </w:rPr>
              <w:t>Ghi chú</w:t>
            </w:r>
          </w:p>
        </w:tc>
      </w:tr>
      <w:tr w:rsidR="004A742A" w:rsidRPr="00B53AF1" w:rsidTr="001F150A">
        <w:trPr>
          <w:gridAfter w:val="1"/>
          <w:wAfter w:w="47" w:type="pct"/>
          <w:jc w:val="center"/>
        </w:trPr>
        <w:tc>
          <w:tcPr>
            <w:tcW w:w="241" w:type="pct"/>
            <w:gridSpan w:val="2"/>
          </w:tcPr>
          <w:p w:rsidR="004A742A" w:rsidRPr="00B53AF1" w:rsidRDefault="004A742A" w:rsidP="001F150A">
            <w:pPr>
              <w:jc w:val="center"/>
              <w:rPr>
                <w:rFonts w:ascii="Times New Roman" w:hAnsi="Times New Roman"/>
                <w:sz w:val="24"/>
                <w:highlight w:val="white"/>
              </w:rPr>
            </w:pPr>
            <w:r w:rsidRPr="00B53AF1">
              <w:rPr>
                <w:rFonts w:ascii="Times New Roman" w:hAnsi="Times New Roman"/>
                <w:sz w:val="24"/>
                <w:highlight w:val="white"/>
              </w:rPr>
              <w:t>1</w:t>
            </w:r>
          </w:p>
        </w:tc>
        <w:tc>
          <w:tcPr>
            <w:tcW w:w="578" w:type="pct"/>
          </w:tcPr>
          <w:p w:rsidR="004A742A" w:rsidRPr="00B53AF1" w:rsidRDefault="004A742A" w:rsidP="001F150A">
            <w:pPr>
              <w:rPr>
                <w:rFonts w:ascii="Times New Roman" w:hAnsi="Times New Roman"/>
                <w:sz w:val="24"/>
                <w:highlight w:val="white"/>
              </w:rPr>
            </w:pPr>
          </w:p>
        </w:tc>
        <w:tc>
          <w:tcPr>
            <w:tcW w:w="575" w:type="pct"/>
          </w:tcPr>
          <w:p w:rsidR="004A742A" w:rsidRPr="00B53AF1" w:rsidRDefault="004A742A" w:rsidP="001F150A">
            <w:pPr>
              <w:rPr>
                <w:rFonts w:ascii="Times New Roman" w:hAnsi="Times New Roman"/>
                <w:sz w:val="24"/>
                <w:highlight w:val="white"/>
              </w:rPr>
            </w:pPr>
          </w:p>
        </w:tc>
        <w:tc>
          <w:tcPr>
            <w:tcW w:w="519" w:type="pct"/>
          </w:tcPr>
          <w:p w:rsidR="004A742A" w:rsidRPr="00B53AF1" w:rsidRDefault="004A742A" w:rsidP="001F150A">
            <w:pPr>
              <w:rPr>
                <w:rFonts w:ascii="Times New Roman" w:hAnsi="Times New Roman"/>
                <w:sz w:val="24"/>
                <w:highlight w:val="white"/>
              </w:rPr>
            </w:pPr>
          </w:p>
        </w:tc>
        <w:tc>
          <w:tcPr>
            <w:tcW w:w="262" w:type="pct"/>
          </w:tcPr>
          <w:p w:rsidR="004A742A" w:rsidRPr="00B53AF1" w:rsidRDefault="004A742A" w:rsidP="001F150A">
            <w:pPr>
              <w:rPr>
                <w:rFonts w:ascii="Times New Roman" w:hAnsi="Times New Roman"/>
                <w:sz w:val="24"/>
                <w:highlight w:val="white"/>
              </w:rPr>
            </w:pPr>
          </w:p>
        </w:tc>
        <w:tc>
          <w:tcPr>
            <w:tcW w:w="366" w:type="pct"/>
            <w:gridSpan w:val="2"/>
          </w:tcPr>
          <w:p w:rsidR="004A742A" w:rsidRPr="00B53AF1" w:rsidRDefault="004A742A" w:rsidP="001F150A">
            <w:pPr>
              <w:rPr>
                <w:rFonts w:ascii="Times New Roman" w:hAnsi="Times New Roman"/>
                <w:sz w:val="24"/>
                <w:highlight w:val="white"/>
              </w:rPr>
            </w:pPr>
          </w:p>
        </w:tc>
        <w:tc>
          <w:tcPr>
            <w:tcW w:w="410" w:type="pct"/>
          </w:tcPr>
          <w:p w:rsidR="004A742A" w:rsidRPr="00B53AF1" w:rsidRDefault="004A742A" w:rsidP="001F150A">
            <w:pPr>
              <w:rPr>
                <w:rFonts w:ascii="Times New Roman" w:hAnsi="Times New Roman"/>
                <w:sz w:val="24"/>
                <w:highlight w:val="white"/>
              </w:rPr>
            </w:pPr>
          </w:p>
        </w:tc>
        <w:tc>
          <w:tcPr>
            <w:tcW w:w="749" w:type="pct"/>
          </w:tcPr>
          <w:p w:rsidR="004A742A" w:rsidRPr="00B53AF1" w:rsidRDefault="004A742A" w:rsidP="001F150A">
            <w:pPr>
              <w:rPr>
                <w:rFonts w:ascii="Times New Roman" w:hAnsi="Times New Roman"/>
                <w:sz w:val="24"/>
                <w:highlight w:val="white"/>
              </w:rPr>
            </w:pPr>
          </w:p>
        </w:tc>
        <w:tc>
          <w:tcPr>
            <w:tcW w:w="777" w:type="pct"/>
          </w:tcPr>
          <w:p w:rsidR="004A742A" w:rsidRPr="00B53AF1" w:rsidRDefault="004A742A" w:rsidP="001F150A">
            <w:pPr>
              <w:rPr>
                <w:rFonts w:ascii="Times New Roman" w:hAnsi="Times New Roman"/>
                <w:sz w:val="24"/>
                <w:highlight w:val="white"/>
              </w:rPr>
            </w:pPr>
          </w:p>
        </w:tc>
        <w:tc>
          <w:tcPr>
            <w:tcW w:w="475" w:type="pct"/>
          </w:tcPr>
          <w:p w:rsidR="004A742A" w:rsidRPr="00B53AF1" w:rsidRDefault="004A742A" w:rsidP="001F150A">
            <w:pPr>
              <w:rPr>
                <w:rFonts w:ascii="Times New Roman" w:hAnsi="Times New Roman"/>
                <w:sz w:val="24"/>
                <w:highlight w:val="white"/>
              </w:rPr>
            </w:pPr>
          </w:p>
        </w:tc>
      </w:tr>
      <w:tr w:rsidR="004A742A" w:rsidRPr="00B53AF1" w:rsidTr="001F150A">
        <w:trPr>
          <w:gridAfter w:val="1"/>
          <w:wAfter w:w="47" w:type="pct"/>
          <w:jc w:val="center"/>
        </w:trPr>
        <w:tc>
          <w:tcPr>
            <w:tcW w:w="241" w:type="pct"/>
            <w:gridSpan w:val="2"/>
            <w:tcBorders>
              <w:bottom w:val="single" w:sz="4" w:space="0" w:color="auto"/>
            </w:tcBorders>
          </w:tcPr>
          <w:p w:rsidR="004A742A" w:rsidRPr="00B53AF1" w:rsidRDefault="004A742A" w:rsidP="001F150A">
            <w:pPr>
              <w:jc w:val="center"/>
              <w:rPr>
                <w:rFonts w:ascii="Times New Roman" w:hAnsi="Times New Roman"/>
                <w:sz w:val="24"/>
                <w:highlight w:val="white"/>
              </w:rPr>
            </w:pPr>
            <w:r w:rsidRPr="00B53AF1">
              <w:rPr>
                <w:rFonts w:ascii="Times New Roman" w:hAnsi="Times New Roman"/>
                <w:sz w:val="24"/>
                <w:highlight w:val="white"/>
              </w:rPr>
              <w:t>2</w:t>
            </w:r>
          </w:p>
        </w:tc>
        <w:tc>
          <w:tcPr>
            <w:tcW w:w="578" w:type="pct"/>
            <w:tcBorders>
              <w:bottom w:val="single" w:sz="4" w:space="0" w:color="auto"/>
            </w:tcBorders>
          </w:tcPr>
          <w:p w:rsidR="004A742A" w:rsidRPr="00B53AF1" w:rsidRDefault="004A742A" w:rsidP="001F150A">
            <w:pPr>
              <w:rPr>
                <w:rFonts w:ascii="Times New Roman" w:hAnsi="Times New Roman"/>
                <w:sz w:val="24"/>
                <w:highlight w:val="white"/>
              </w:rPr>
            </w:pPr>
          </w:p>
        </w:tc>
        <w:tc>
          <w:tcPr>
            <w:tcW w:w="575" w:type="pct"/>
            <w:tcBorders>
              <w:bottom w:val="single" w:sz="4" w:space="0" w:color="auto"/>
            </w:tcBorders>
          </w:tcPr>
          <w:p w:rsidR="004A742A" w:rsidRPr="00B53AF1" w:rsidRDefault="004A742A" w:rsidP="001F150A">
            <w:pPr>
              <w:rPr>
                <w:rFonts w:ascii="Times New Roman" w:hAnsi="Times New Roman"/>
                <w:sz w:val="24"/>
                <w:highlight w:val="white"/>
              </w:rPr>
            </w:pPr>
          </w:p>
        </w:tc>
        <w:tc>
          <w:tcPr>
            <w:tcW w:w="519" w:type="pct"/>
            <w:tcBorders>
              <w:bottom w:val="single" w:sz="4" w:space="0" w:color="auto"/>
            </w:tcBorders>
          </w:tcPr>
          <w:p w:rsidR="004A742A" w:rsidRPr="00B53AF1" w:rsidRDefault="004A742A" w:rsidP="001F150A">
            <w:pPr>
              <w:rPr>
                <w:rFonts w:ascii="Times New Roman" w:hAnsi="Times New Roman"/>
                <w:sz w:val="24"/>
                <w:highlight w:val="white"/>
              </w:rPr>
            </w:pPr>
          </w:p>
        </w:tc>
        <w:tc>
          <w:tcPr>
            <w:tcW w:w="262" w:type="pct"/>
            <w:tcBorders>
              <w:bottom w:val="single" w:sz="4" w:space="0" w:color="auto"/>
            </w:tcBorders>
          </w:tcPr>
          <w:p w:rsidR="004A742A" w:rsidRPr="00B53AF1" w:rsidRDefault="004A742A" w:rsidP="001F150A">
            <w:pPr>
              <w:rPr>
                <w:rFonts w:ascii="Times New Roman" w:hAnsi="Times New Roman"/>
                <w:sz w:val="24"/>
                <w:highlight w:val="white"/>
              </w:rPr>
            </w:pPr>
          </w:p>
        </w:tc>
        <w:tc>
          <w:tcPr>
            <w:tcW w:w="366" w:type="pct"/>
            <w:gridSpan w:val="2"/>
            <w:tcBorders>
              <w:bottom w:val="single" w:sz="4" w:space="0" w:color="auto"/>
            </w:tcBorders>
          </w:tcPr>
          <w:p w:rsidR="004A742A" w:rsidRPr="00B53AF1" w:rsidRDefault="004A742A" w:rsidP="001F150A">
            <w:pPr>
              <w:rPr>
                <w:rFonts w:ascii="Times New Roman" w:hAnsi="Times New Roman"/>
                <w:sz w:val="24"/>
                <w:highlight w:val="white"/>
              </w:rPr>
            </w:pPr>
          </w:p>
        </w:tc>
        <w:tc>
          <w:tcPr>
            <w:tcW w:w="410" w:type="pct"/>
            <w:tcBorders>
              <w:bottom w:val="single" w:sz="4" w:space="0" w:color="auto"/>
            </w:tcBorders>
          </w:tcPr>
          <w:p w:rsidR="004A742A" w:rsidRPr="00B53AF1" w:rsidRDefault="004A742A" w:rsidP="001F150A">
            <w:pPr>
              <w:rPr>
                <w:rFonts w:ascii="Times New Roman" w:hAnsi="Times New Roman"/>
                <w:sz w:val="24"/>
                <w:highlight w:val="white"/>
              </w:rPr>
            </w:pPr>
          </w:p>
        </w:tc>
        <w:tc>
          <w:tcPr>
            <w:tcW w:w="749" w:type="pct"/>
            <w:tcBorders>
              <w:bottom w:val="single" w:sz="4" w:space="0" w:color="auto"/>
            </w:tcBorders>
          </w:tcPr>
          <w:p w:rsidR="004A742A" w:rsidRPr="00B53AF1" w:rsidRDefault="004A742A" w:rsidP="001F150A">
            <w:pPr>
              <w:rPr>
                <w:rFonts w:ascii="Times New Roman" w:hAnsi="Times New Roman"/>
                <w:sz w:val="24"/>
                <w:highlight w:val="white"/>
              </w:rPr>
            </w:pPr>
          </w:p>
        </w:tc>
        <w:tc>
          <w:tcPr>
            <w:tcW w:w="777" w:type="pct"/>
            <w:tcBorders>
              <w:bottom w:val="single" w:sz="4" w:space="0" w:color="auto"/>
            </w:tcBorders>
          </w:tcPr>
          <w:p w:rsidR="004A742A" w:rsidRPr="00B53AF1" w:rsidRDefault="004A742A" w:rsidP="001F150A">
            <w:pPr>
              <w:rPr>
                <w:rFonts w:ascii="Times New Roman" w:hAnsi="Times New Roman"/>
                <w:sz w:val="24"/>
                <w:highlight w:val="white"/>
              </w:rPr>
            </w:pPr>
          </w:p>
        </w:tc>
        <w:tc>
          <w:tcPr>
            <w:tcW w:w="475" w:type="pct"/>
            <w:tcBorders>
              <w:bottom w:val="single" w:sz="4" w:space="0" w:color="auto"/>
            </w:tcBorders>
          </w:tcPr>
          <w:p w:rsidR="004A742A" w:rsidRPr="00B53AF1" w:rsidRDefault="004A742A" w:rsidP="001F150A">
            <w:pPr>
              <w:rPr>
                <w:rFonts w:ascii="Times New Roman" w:hAnsi="Times New Roman"/>
                <w:sz w:val="24"/>
                <w:highlight w:val="white"/>
              </w:rPr>
            </w:pPr>
          </w:p>
        </w:tc>
      </w:tr>
      <w:tr w:rsidR="004A742A" w:rsidRPr="00B53AF1" w:rsidTr="001F150A">
        <w:trPr>
          <w:gridAfter w:val="1"/>
          <w:wAfter w:w="47" w:type="pct"/>
          <w:trHeight w:val="743"/>
          <w:jc w:val="center"/>
        </w:trPr>
        <w:tc>
          <w:tcPr>
            <w:tcW w:w="4953" w:type="pct"/>
            <w:gridSpan w:val="12"/>
            <w:tcBorders>
              <w:top w:val="single" w:sz="4" w:space="0" w:color="auto"/>
              <w:left w:val="nil"/>
              <w:bottom w:val="nil"/>
              <w:right w:val="nil"/>
            </w:tcBorders>
          </w:tcPr>
          <w:p w:rsidR="004A742A" w:rsidRPr="00B53AF1" w:rsidRDefault="004A742A" w:rsidP="001F150A">
            <w:pPr>
              <w:spacing w:before="120"/>
              <w:ind w:firstLine="567"/>
              <w:rPr>
                <w:rFonts w:ascii="Times New Roman" w:hAnsi="Times New Roman"/>
                <w:sz w:val="26"/>
                <w:szCs w:val="26"/>
                <w:highlight w:val="white"/>
              </w:rPr>
            </w:pPr>
            <w:r w:rsidRPr="00B53AF1">
              <w:rPr>
                <w:rFonts w:ascii="Times New Roman" w:hAnsi="Times New Roman"/>
                <w:sz w:val="26"/>
                <w:szCs w:val="26"/>
                <w:highlight w:val="white"/>
              </w:rPr>
              <w:t>Cửa khẩu dự định sẽ nhập khẩu (ghi rõ tên sân bay, hải cảng):</w:t>
            </w:r>
          </w:p>
          <w:p w:rsidR="004A742A" w:rsidRPr="00B53AF1" w:rsidRDefault="004A742A" w:rsidP="001F150A">
            <w:pPr>
              <w:ind w:firstLine="562"/>
              <w:rPr>
                <w:rFonts w:ascii="Times New Roman" w:hAnsi="Times New Roman"/>
                <w:sz w:val="26"/>
                <w:szCs w:val="26"/>
                <w:highlight w:val="white"/>
                <w:lang w:val="nl-NL"/>
              </w:rPr>
            </w:pPr>
            <w:r w:rsidRPr="00B53AF1">
              <w:rPr>
                <w:rFonts w:ascii="Times New Roman" w:hAnsi="Times New Roman"/>
                <w:sz w:val="26"/>
                <w:szCs w:val="26"/>
                <w:highlight w:val="white"/>
                <w:lang w:val="nl-NL"/>
              </w:rPr>
              <w:t>(Tên cơ sở nhập khẩu) cam kết chịu trách nhiệm trước pháp luật về:</w:t>
            </w:r>
          </w:p>
          <w:p w:rsidR="004A742A" w:rsidRPr="00B53AF1" w:rsidRDefault="004A742A" w:rsidP="001F150A">
            <w:pPr>
              <w:ind w:firstLine="562"/>
              <w:rPr>
                <w:rFonts w:ascii="Times New Roman" w:hAnsi="Times New Roman"/>
                <w:sz w:val="26"/>
                <w:szCs w:val="26"/>
                <w:highlight w:val="white"/>
                <w:lang w:val="nl-NL"/>
              </w:rPr>
            </w:pPr>
            <w:r w:rsidRPr="00B53AF1">
              <w:rPr>
                <w:rFonts w:ascii="Times New Roman" w:hAnsi="Times New Roman"/>
                <w:sz w:val="26"/>
                <w:szCs w:val="26"/>
                <w:highlight w:val="white"/>
                <w:lang w:val="nl-NL"/>
              </w:rPr>
              <w:t xml:space="preserve">1. Nguồn gốc, chất lượng của nguyên liệu làm thuốc đề nghị nhập khẩu, tính chính xác, hợp lệ của các thông tin, giấy tờ trong hồ sơ đề nghị cấp phép nhập khẩu, sử dụng </w:t>
            </w:r>
            <w:r w:rsidRPr="00B53AF1">
              <w:rPr>
                <w:rFonts w:ascii="Times New Roman" w:hAnsi="Times New Roman"/>
                <w:bCs/>
                <w:sz w:val="26"/>
                <w:szCs w:val="26"/>
                <w:highlight w:val="white"/>
                <w:lang w:val="nl-NL"/>
              </w:rPr>
              <w:t>dược liệu/bán thành phẩm dược liệu đề nghị nhập khẩu</w:t>
            </w:r>
            <w:r w:rsidRPr="00B53AF1">
              <w:rPr>
                <w:rFonts w:ascii="Times New Roman" w:hAnsi="Times New Roman"/>
                <w:sz w:val="26"/>
                <w:szCs w:val="26"/>
                <w:highlight w:val="white"/>
                <w:lang w:val="nl-NL"/>
              </w:rPr>
              <w:t xml:space="preserve"> đúng mục đích và thực hiện các quy định khác của pháp luật có liên quan.</w:t>
            </w:r>
          </w:p>
          <w:p w:rsidR="004A742A" w:rsidRPr="00B53AF1" w:rsidRDefault="004A742A" w:rsidP="001F150A">
            <w:pPr>
              <w:ind w:firstLine="562"/>
              <w:rPr>
                <w:rFonts w:ascii="Times New Roman" w:hAnsi="Times New Roman"/>
                <w:sz w:val="26"/>
                <w:szCs w:val="26"/>
                <w:highlight w:val="white"/>
                <w:lang w:val="nl-NL"/>
              </w:rPr>
            </w:pPr>
            <w:r w:rsidRPr="00B53AF1">
              <w:rPr>
                <w:rFonts w:ascii="Times New Roman" w:hAnsi="Times New Roman"/>
                <w:spacing w:val="-6"/>
                <w:sz w:val="26"/>
                <w:szCs w:val="26"/>
                <w:highlight w:val="white"/>
                <w:lang w:val="nl-NL"/>
              </w:rPr>
              <w:t xml:space="preserve">2. </w:t>
            </w:r>
            <w:r w:rsidRPr="00B53AF1">
              <w:rPr>
                <w:rFonts w:ascii="Times New Roman" w:hAnsi="Times New Roman"/>
                <w:spacing w:val="-6"/>
                <w:sz w:val="26"/>
                <w:szCs w:val="26"/>
                <w:highlight w:val="white"/>
                <w:shd w:val="clear" w:color="auto" w:fill="FFFFFF"/>
              </w:rPr>
              <w:t>Thuốc thành phẩm sản xuất từ dược liệu/bán thành phẩm dược liệu nhập khẩu chỉ để xuất khẩu, không lưu hành tại Việt Nam (</w:t>
            </w:r>
            <w:r w:rsidRPr="00B53AF1">
              <w:rPr>
                <w:rFonts w:ascii="Times New Roman" w:hAnsi="Times New Roman"/>
                <w:sz w:val="26"/>
                <w:szCs w:val="26"/>
                <w:highlight w:val="white"/>
                <w:shd w:val="clear" w:color="auto" w:fill="FFFFFF"/>
              </w:rPr>
              <w:t>5).</w:t>
            </w:r>
          </w:p>
        </w:tc>
      </w:tr>
      <w:tr w:rsidR="004A742A" w:rsidRPr="00B53AF1" w:rsidTr="001F150A">
        <w:tblPrEx>
          <w:jc w:val="left"/>
          <w:tblCellMar>
            <w:left w:w="108" w:type="dxa"/>
            <w:right w:w="108" w:type="dxa"/>
          </w:tblCellMar>
        </w:tblPrEx>
        <w:trPr>
          <w:gridBefore w:val="1"/>
          <w:wBefore w:w="10" w:type="pct"/>
        </w:trPr>
        <w:tc>
          <w:tcPr>
            <w:tcW w:w="2471" w:type="pct"/>
            <w:gridSpan w:val="6"/>
            <w:tcBorders>
              <w:top w:val="nil"/>
              <w:left w:val="nil"/>
              <w:bottom w:val="nil"/>
              <w:right w:val="nil"/>
            </w:tcBorders>
          </w:tcPr>
          <w:p w:rsidR="004A742A" w:rsidRPr="00B53AF1" w:rsidRDefault="004A742A" w:rsidP="001F150A">
            <w:pPr>
              <w:keepNext/>
              <w:jc w:val="center"/>
              <w:outlineLvl w:val="3"/>
              <w:rPr>
                <w:rFonts w:ascii="Times New Roman" w:hAnsi="Times New Roman"/>
                <w:b/>
                <w:bCs/>
                <w:sz w:val="27"/>
                <w:szCs w:val="27"/>
                <w:highlight w:val="white"/>
              </w:rPr>
            </w:pPr>
            <w:r w:rsidRPr="00B53AF1">
              <w:rPr>
                <w:rFonts w:ascii="Times New Roman" w:hAnsi="Times New Roman"/>
                <w:b/>
                <w:bCs/>
                <w:sz w:val="27"/>
                <w:szCs w:val="27"/>
                <w:highlight w:val="white"/>
              </w:rPr>
              <w:lastRenderedPageBreak/>
              <w:t>BỘ Y TẾ</w:t>
            </w:r>
          </w:p>
          <w:p w:rsidR="004A742A" w:rsidRPr="00B53AF1" w:rsidRDefault="004A742A" w:rsidP="001F150A">
            <w:pPr>
              <w:jc w:val="center"/>
              <w:rPr>
                <w:rFonts w:ascii="Times New Roman" w:hAnsi="Times New Roman"/>
                <w:sz w:val="27"/>
                <w:szCs w:val="27"/>
                <w:highlight w:val="white"/>
              </w:rPr>
            </w:pPr>
            <w:r w:rsidRPr="00B53AF1">
              <w:rPr>
                <w:rFonts w:ascii="Times New Roman" w:hAnsi="Times New Roman"/>
                <w:sz w:val="27"/>
                <w:szCs w:val="27"/>
                <w:highlight w:val="white"/>
              </w:rPr>
              <w:t>Chấp thuận đơn hàng nhập khẩu gồm….. trang.... khoản kèm theo Công văn số...../.... ngày.... tháng.... năm.... của Bộ Y tế</w:t>
            </w:r>
          </w:p>
          <w:p w:rsidR="004A742A" w:rsidRPr="00B53AF1" w:rsidRDefault="004A742A" w:rsidP="001F150A">
            <w:pPr>
              <w:jc w:val="center"/>
              <w:rPr>
                <w:rFonts w:ascii="Times New Roman" w:hAnsi="Times New Roman"/>
                <w:i/>
                <w:sz w:val="27"/>
                <w:szCs w:val="27"/>
                <w:highlight w:val="white"/>
                <w:lang w:val="vi-VN"/>
              </w:rPr>
            </w:pPr>
            <w:r w:rsidRPr="00B53AF1">
              <w:rPr>
                <w:rFonts w:ascii="Times New Roman" w:hAnsi="Times New Roman"/>
                <w:i/>
                <w:sz w:val="27"/>
                <w:szCs w:val="27"/>
                <w:highlight w:val="white"/>
                <w:lang w:val="vi-VN"/>
              </w:rPr>
              <w:t>Hà Nội, ngày... tháng... năm...</w:t>
            </w:r>
          </w:p>
          <w:p w:rsidR="004A742A" w:rsidRPr="00B53AF1" w:rsidRDefault="004A742A" w:rsidP="001F150A">
            <w:pPr>
              <w:keepNext/>
              <w:jc w:val="center"/>
              <w:outlineLvl w:val="3"/>
              <w:rPr>
                <w:rFonts w:ascii="Times New Roman" w:hAnsi="Times New Roman"/>
                <w:b/>
                <w:bCs/>
                <w:sz w:val="27"/>
                <w:szCs w:val="27"/>
                <w:highlight w:val="white"/>
              </w:rPr>
            </w:pPr>
            <w:r w:rsidRPr="00B53AF1">
              <w:rPr>
                <w:rFonts w:ascii="Times New Roman" w:hAnsi="Times New Roman"/>
                <w:b/>
                <w:bCs/>
                <w:sz w:val="27"/>
                <w:szCs w:val="27"/>
                <w:highlight w:val="white"/>
              </w:rPr>
              <w:t>BỘ TRƯỞNG</w:t>
            </w:r>
          </w:p>
        </w:tc>
        <w:tc>
          <w:tcPr>
            <w:tcW w:w="2519" w:type="pct"/>
            <w:gridSpan w:val="6"/>
            <w:tcBorders>
              <w:top w:val="nil"/>
              <w:left w:val="nil"/>
              <w:bottom w:val="nil"/>
              <w:right w:val="nil"/>
            </w:tcBorders>
          </w:tcPr>
          <w:p w:rsidR="004A742A" w:rsidRPr="00B53AF1" w:rsidRDefault="004A742A" w:rsidP="001F150A">
            <w:pPr>
              <w:jc w:val="center"/>
              <w:rPr>
                <w:rFonts w:ascii="Times New Roman" w:hAnsi="Times New Roman"/>
                <w:i/>
                <w:sz w:val="27"/>
                <w:szCs w:val="27"/>
                <w:highlight w:val="white"/>
              </w:rPr>
            </w:pPr>
            <w:r w:rsidRPr="00B53AF1">
              <w:rPr>
                <w:rFonts w:ascii="Times New Roman" w:hAnsi="Times New Roman"/>
                <w:i/>
                <w:sz w:val="27"/>
                <w:szCs w:val="27"/>
                <w:highlight w:val="white"/>
              </w:rPr>
              <w:t>......, ngày... tháng... năm......</w:t>
            </w:r>
          </w:p>
          <w:p w:rsidR="004A742A" w:rsidRPr="00B53AF1" w:rsidRDefault="004A742A" w:rsidP="001F150A">
            <w:pPr>
              <w:keepNext/>
              <w:jc w:val="center"/>
              <w:outlineLvl w:val="3"/>
              <w:rPr>
                <w:rFonts w:ascii="Times New Roman" w:hAnsi="Times New Roman"/>
                <w:b/>
                <w:bCs/>
                <w:sz w:val="27"/>
                <w:szCs w:val="27"/>
                <w:highlight w:val="white"/>
              </w:rPr>
            </w:pPr>
            <w:r w:rsidRPr="00B53AF1">
              <w:rPr>
                <w:rFonts w:ascii="Times New Roman" w:hAnsi="Times New Roman"/>
                <w:b/>
                <w:sz w:val="27"/>
                <w:szCs w:val="27"/>
                <w:highlight w:val="white"/>
              </w:rPr>
              <w:t xml:space="preserve">NGƯỜI ĐẠI DIỆN PHÁP </w:t>
            </w:r>
            <w:r w:rsidRPr="00B53AF1">
              <w:rPr>
                <w:rFonts w:ascii="Times New Roman" w:hAnsi="Times New Roman"/>
                <w:b/>
                <w:spacing w:val="-10"/>
                <w:sz w:val="27"/>
                <w:szCs w:val="27"/>
                <w:highlight w:val="white"/>
              </w:rPr>
              <w:t>LUẬT/NGƯỜI ĐƯỢC ỦY QUYỀN</w:t>
            </w:r>
            <w:r w:rsidRPr="00B53AF1" w:rsidDel="00056A46">
              <w:rPr>
                <w:rFonts w:ascii="Times New Roman" w:eastAsia="MS Mincho" w:hAnsi="Times New Roman"/>
                <w:b/>
                <w:sz w:val="27"/>
                <w:szCs w:val="27"/>
                <w:highlight w:val="white"/>
                <w:lang w:val="pt-BR" w:eastAsia="ja-JP"/>
              </w:rPr>
              <w:t xml:space="preserve"> </w:t>
            </w:r>
          </w:p>
          <w:p w:rsidR="004A742A" w:rsidRPr="00B53AF1" w:rsidRDefault="004A742A" w:rsidP="001F150A">
            <w:pPr>
              <w:jc w:val="center"/>
              <w:rPr>
                <w:rFonts w:ascii="Times New Roman" w:hAnsi="Times New Roman"/>
                <w:i/>
                <w:sz w:val="27"/>
                <w:szCs w:val="27"/>
                <w:highlight w:val="white"/>
                <w:lang w:val="vi-VN"/>
              </w:rPr>
            </w:pPr>
            <w:r w:rsidRPr="00B53AF1">
              <w:rPr>
                <w:rFonts w:ascii="Times New Roman" w:hAnsi="Times New Roman"/>
                <w:i/>
                <w:sz w:val="27"/>
                <w:szCs w:val="27"/>
                <w:highlight w:val="white"/>
                <w:lang w:val="vi-VN"/>
              </w:rPr>
              <w:t>(</w:t>
            </w:r>
            <w:r w:rsidRPr="00B53AF1">
              <w:rPr>
                <w:rFonts w:ascii="Times New Roman" w:hAnsi="Times New Roman"/>
                <w:i/>
                <w:sz w:val="27"/>
                <w:szCs w:val="27"/>
                <w:highlight w:val="white"/>
              </w:rPr>
              <w:t>K</w:t>
            </w:r>
            <w:r w:rsidRPr="00B53AF1">
              <w:rPr>
                <w:rFonts w:ascii="Times New Roman" w:hAnsi="Times New Roman"/>
                <w:i/>
                <w:sz w:val="27"/>
                <w:szCs w:val="27"/>
                <w:highlight w:val="white"/>
                <w:lang w:val="vi-VN"/>
              </w:rPr>
              <w:t>ý, ghi rõ họ tên, đóng dấu)</w:t>
            </w:r>
          </w:p>
        </w:tc>
      </w:tr>
      <w:tr w:rsidR="004A742A" w:rsidRPr="00B53AF1" w:rsidTr="001F150A">
        <w:tblPrEx>
          <w:jc w:val="left"/>
          <w:tblCellMar>
            <w:left w:w="108" w:type="dxa"/>
            <w:right w:w="108" w:type="dxa"/>
          </w:tblCellMar>
        </w:tblPrEx>
        <w:trPr>
          <w:gridBefore w:val="1"/>
          <w:wBefore w:w="10" w:type="pct"/>
        </w:trPr>
        <w:tc>
          <w:tcPr>
            <w:tcW w:w="4990" w:type="pct"/>
            <w:gridSpan w:val="12"/>
            <w:tcBorders>
              <w:top w:val="nil"/>
              <w:left w:val="nil"/>
              <w:bottom w:val="nil"/>
              <w:right w:val="nil"/>
            </w:tcBorders>
          </w:tcPr>
          <w:p w:rsidR="004A742A" w:rsidRPr="00B53AF1" w:rsidRDefault="004A742A" w:rsidP="001F150A">
            <w:pPr>
              <w:rPr>
                <w:rFonts w:ascii="Times New Roman" w:hAnsi="Times New Roman"/>
                <w:b/>
                <w:sz w:val="24"/>
                <w:highlight w:val="white"/>
                <w:lang w:val="nl-NL"/>
              </w:rPr>
            </w:pPr>
          </w:p>
          <w:p w:rsidR="004A742A" w:rsidRPr="00B53AF1" w:rsidRDefault="004A742A" w:rsidP="001F150A">
            <w:pPr>
              <w:rPr>
                <w:rFonts w:ascii="Times New Roman" w:hAnsi="Times New Roman"/>
                <w:b/>
                <w:i/>
                <w:sz w:val="24"/>
                <w:highlight w:val="white"/>
                <w:lang w:val="nl-NL"/>
              </w:rPr>
            </w:pPr>
            <w:r w:rsidRPr="00B53AF1">
              <w:rPr>
                <w:rFonts w:ascii="Times New Roman" w:hAnsi="Times New Roman"/>
                <w:b/>
                <w:i/>
                <w:sz w:val="24"/>
                <w:highlight w:val="white"/>
                <w:lang w:val="nl-NL"/>
              </w:rPr>
              <w:t>Ghi chú:</w:t>
            </w:r>
          </w:p>
          <w:p w:rsidR="004A742A" w:rsidRPr="00B53AF1" w:rsidRDefault="004A742A" w:rsidP="001F150A">
            <w:pPr>
              <w:rPr>
                <w:rFonts w:ascii="Times New Roman" w:hAnsi="Times New Roman"/>
                <w:bCs/>
                <w:sz w:val="24"/>
                <w:highlight w:val="white"/>
              </w:rPr>
            </w:pPr>
            <w:r w:rsidRPr="00B53AF1">
              <w:rPr>
                <w:rFonts w:ascii="Times New Roman" w:hAnsi="Times New Roman"/>
                <w:bCs/>
                <w:sz w:val="24"/>
                <w:highlight w:val="white"/>
              </w:rPr>
              <w:t>(1) Điền mục đích nhập khẩu phù hợp:</w:t>
            </w:r>
          </w:p>
          <w:p w:rsidR="004A742A" w:rsidRPr="00B53AF1" w:rsidRDefault="004A742A" w:rsidP="001F150A">
            <w:pPr>
              <w:rPr>
                <w:rFonts w:ascii="Times New Roman" w:hAnsi="Times New Roman"/>
                <w:bCs/>
                <w:sz w:val="24"/>
                <w:highlight w:val="white"/>
                <w:lang w:val="nl-NL"/>
              </w:rPr>
            </w:pPr>
            <w:r w:rsidRPr="00B53AF1">
              <w:rPr>
                <w:rFonts w:ascii="Times New Roman" w:hAnsi="Times New Roman"/>
                <w:bCs/>
                <w:sz w:val="24"/>
                <w:highlight w:val="white"/>
                <w:lang w:val="nl-NL"/>
              </w:rPr>
              <w:t>- Để làm mẫu kiểm nghiệm, nghiên cứu thuốc</w:t>
            </w:r>
          </w:p>
          <w:p w:rsidR="004A742A" w:rsidRPr="00B53AF1" w:rsidRDefault="004A742A" w:rsidP="001F150A">
            <w:pPr>
              <w:rPr>
                <w:rFonts w:ascii="Times New Roman" w:hAnsi="Times New Roman"/>
                <w:bCs/>
                <w:sz w:val="24"/>
                <w:highlight w:val="white"/>
                <w:lang w:val="nl-NL"/>
              </w:rPr>
            </w:pPr>
            <w:r w:rsidRPr="00B53AF1">
              <w:rPr>
                <w:rFonts w:ascii="Times New Roman" w:hAnsi="Times New Roman"/>
                <w:bCs/>
                <w:sz w:val="24"/>
                <w:highlight w:val="white"/>
                <w:lang w:val="nl-NL"/>
              </w:rPr>
              <w:t>- Để sản xuất thuốc xuất khẩu</w:t>
            </w:r>
          </w:p>
          <w:p w:rsidR="004A742A" w:rsidRPr="00B53AF1" w:rsidRDefault="004A742A" w:rsidP="001F150A">
            <w:pPr>
              <w:rPr>
                <w:rFonts w:ascii="Times New Roman" w:hAnsi="Times New Roman"/>
                <w:bCs/>
                <w:sz w:val="24"/>
                <w:highlight w:val="white"/>
                <w:lang w:val="nl-NL"/>
              </w:rPr>
            </w:pPr>
            <w:r w:rsidRPr="00B53AF1">
              <w:rPr>
                <w:rFonts w:ascii="Times New Roman" w:hAnsi="Times New Roman"/>
                <w:bCs/>
                <w:sz w:val="24"/>
                <w:highlight w:val="white"/>
                <w:lang w:val="nl-NL"/>
              </w:rPr>
              <w:t>- Để sản xuất thuốc phục vụ yêu cầu quốc phòng, an ninh, phòng, chống dịch bệnh, khắc phục hậu quả thiên tai, thảm họa</w:t>
            </w:r>
          </w:p>
          <w:p w:rsidR="004A742A" w:rsidRPr="00B53AF1" w:rsidRDefault="004A742A" w:rsidP="001F150A">
            <w:pPr>
              <w:rPr>
                <w:rFonts w:ascii="Times New Roman" w:hAnsi="Times New Roman"/>
                <w:bCs/>
                <w:sz w:val="24"/>
                <w:highlight w:val="white"/>
                <w:lang w:val="nl-NL"/>
              </w:rPr>
            </w:pPr>
            <w:r w:rsidRPr="00B53AF1">
              <w:rPr>
                <w:rFonts w:ascii="Times New Roman" w:hAnsi="Times New Roman"/>
                <w:bCs/>
                <w:sz w:val="24"/>
                <w:highlight w:val="white"/>
                <w:lang w:val="nl-NL"/>
              </w:rPr>
              <w:t>- Làm mẫu kiểm nghiệm/nghiên cứu khoa học/thử nghiệm lâm sàng/đánh giá sinh khả dụng/tương đương sinh học</w:t>
            </w:r>
          </w:p>
          <w:p w:rsidR="004A742A" w:rsidRPr="00B53AF1" w:rsidRDefault="004A742A" w:rsidP="001F150A">
            <w:pPr>
              <w:rPr>
                <w:rFonts w:ascii="Times New Roman" w:hAnsi="Times New Roman"/>
                <w:bCs/>
                <w:sz w:val="24"/>
                <w:highlight w:val="white"/>
                <w:lang w:val="nl-NL"/>
              </w:rPr>
            </w:pPr>
            <w:r w:rsidRPr="00B53AF1">
              <w:rPr>
                <w:rFonts w:ascii="Times New Roman" w:hAnsi="Times New Roman"/>
                <w:bCs/>
                <w:sz w:val="24"/>
                <w:highlight w:val="white"/>
                <w:lang w:val="nl-NL"/>
              </w:rPr>
              <w:t>- Để sản xuất, nghiên cứu sản xuất thuốc (đối với bán thành phẩm dược liệu)</w:t>
            </w:r>
          </w:p>
          <w:p w:rsidR="004A742A" w:rsidRPr="00B53AF1" w:rsidRDefault="004A742A" w:rsidP="001F150A">
            <w:pPr>
              <w:rPr>
                <w:rFonts w:ascii="Times New Roman" w:hAnsi="Times New Roman"/>
                <w:bCs/>
                <w:sz w:val="24"/>
                <w:highlight w:val="white"/>
                <w:lang w:val="nl-NL"/>
              </w:rPr>
            </w:pPr>
            <w:r w:rsidRPr="00B53AF1">
              <w:rPr>
                <w:rFonts w:ascii="Times New Roman" w:hAnsi="Times New Roman"/>
                <w:bCs/>
                <w:sz w:val="24"/>
                <w:highlight w:val="white"/>
                <w:lang w:val="nl-NL"/>
              </w:rPr>
              <w:t>- Các trường hợp khác (đối với dược liệu)</w:t>
            </w:r>
          </w:p>
          <w:p w:rsidR="004A742A" w:rsidRPr="00B53AF1" w:rsidRDefault="004A742A" w:rsidP="001F150A">
            <w:pPr>
              <w:rPr>
                <w:rFonts w:ascii="Times New Roman" w:hAnsi="Times New Roman"/>
                <w:sz w:val="24"/>
                <w:highlight w:val="white"/>
                <w:lang w:val="nl-NL"/>
              </w:rPr>
            </w:pPr>
            <w:r w:rsidRPr="00B53AF1">
              <w:rPr>
                <w:rFonts w:ascii="Times New Roman" w:hAnsi="Times New Roman"/>
                <w:bCs/>
                <w:sz w:val="24"/>
                <w:highlight w:val="white"/>
                <w:lang w:val="nl-NL"/>
              </w:rPr>
              <w:t>(2) Điền số Điều tại Nghị định tương ứng với hình thức nhập khẩu</w:t>
            </w:r>
          </w:p>
          <w:p w:rsidR="004A742A" w:rsidRPr="00B53AF1" w:rsidRDefault="004A742A" w:rsidP="001F150A">
            <w:pPr>
              <w:rPr>
                <w:rFonts w:ascii="Times New Roman" w:hAnsi="Times New Roman"/>
                <w:sz w:val="24"/>
                <w:highlight w:val="white"/>
              </w:rPr>
            </w:pPr>
            <w:r w:rsidRPr="00B53AF1">
              <w:rPr>
                <w:rFonts w:ascii="Times New Roman" w:hAnsi="Times New Roman"/>
                <w:sz w:val="24"/>
                <w:highlight w:val="white"/>
                <w:lang w:val="nl-NL"/>
              </w:rPr>
              <w:t xml:space="preserve">(3) Đối với bán thành phẩm dược liệu ghi dạng bào chế, tên dược liệu bằng tiếng Việt và tên khoa học, bộ phận dùng, hàm lượng/khối lượng của từng dược liệu. </w:t>
            </w:r>
            <w:r w:rsidRPr="00B53AF1">
              <w:rPr>
                <w:rFonts w:ascii="Times New Roman" w:hAnsi="Times New Roman"/>
                <w:sz w:val="24"/>
                <w:highlight w:val="white"/>
              </w:rPr>
              <w:t>Trường hợp không có tên tiếng Việt thì ghi tên dược liệu của nước xuất khẩu.</w:t>
            </w:r>
          </w:p>
          <w:p w:rsidR="004A742A" w:rsidRPr="00B53AF1" w:rsidRDefault="004A742A" w:rsidP="001F150A">
            <w:pPr>
              <w:rPr>
                <w:rFonts w:ascii="Times New Roman" w:hAnsi="Times New Roman"/>
                <w:sz w:val="24"/>
                <w:highlight w:val="white"/>
              </w:rPr>
            </w:pPr>
            <w:r w:rsidRPr="00B53AF1">
              <w:rPr>
                <w:rFonts w:ascii="Times New Roman" w:hAnsi="Times New Roman"/>
                <w:sz w:val="24"/>
                <w:highlight w:val="white"/>
              </w:rPr>
              <w:t>(4) Chỉ yêu cầu trong trường hợp nhập khẩu dược liệu, bán thành phẩm dược liệu quy định tại Điều 87 Nghị định.</w:t>
            </w:r>
          </w:p>
          <w:p w:rsidR="004A742A" w:rsidRPr="00B53AF1" w:rsidRDefault="004A742A" w:rsidP="001F150A">
            <w:pPr>
              <w:rPr>
                <w:rFonts w:ascii="Times New Roman" w:hAnsi="Times New Roman"/>
                <w:sz w:val="24"/>
                <w:highlight w:val="white"/>
              </w:rPr>
            </w:pPr>
            <w:r w:rsidRPr="00B53AF1">
              <w:rPr>
                <w:rFonts w:ascii="Times New Roman" w:hAnsi="Times New Roman"/>
                <w:sz w:val="24"/>
                <w:highlight w:val="white"/>
              </w:rPr>
              <w:t>(5) Chỉ yêu cầu trong trường hợp nhập khẩu dược liệu, bán thành phẩm dược liệu quy định tại Điều 84 Nghị định.</w:t>
            </w:r>
          </w:p>
          <w:p w:rsidR="004A742A" w:rsidRPr="00B53AF1" w:rsidRDefault="004A742A" w:rsidP="001F150A">
            <w:pPr>
              <w:rPr>
                <w:rFonts w:ascii="Times New Roman" w:hAnsi="Times New Roman"/>
                <w:i/>
                <w:sz w:val="22"/>
                <w:highlight w:val="white"/>
              </w:rPr>
            </w:pPr>
          </w:p>
        </w:tc>
      </w:tr>
    </w:tbl>
    <w:p w:rsidR="005C7B60" w:rsidRDefault="005C7B60">
      <w:bookmarkStart w:id="0" w:name="_GoBack"/>
      <w:bookmarkEnd w:id="0"/>
    </w:p>
    <w:sectPr w:rsidR="005C7B60" w:rsidSect="004A742A">
      <w:pgSz w:w="16840" w:h="11907" w:orient="landscape" w:code="9"/>
      <w:pgMar w:top="1588" w:right="1021" w:bottom="1021" w:left="1021" w:header="720" w:footer="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08F2" w:rsidRDefault="003308F2" w:rsidP="004A742A">
      <w:r>
        <w:separator/>
      </w:r>
    </w:p>
  </w:endnote>
  <w:endnote w:type="continuationSeparator" w:id="0">
    <w:p w:rsidR="003308F2" w:rsidRDefault="003308F2" w:rsidP="004A7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08F2" w:rsidRDefault="003308F2" w:rsidP="004A742A">
      <w:r>
        <w:separator/>
      </w:r>
    </w:p>
  </w:footnote>
  <w:footnote w:type="continuationSeparator" w:id="0">
    <w:p w:rsidR="003308F2" w:rsidRDefault="003308F2" w:rsidP="004A742A">
      <w:r>
        <w:continuationSeparator/>
      </w:r>
    </w:p>
  </w:footnote>
  <w:footnote w:id="1">
    <w:p w:rsidR="004A742A" w:rsidRPr="00BB60F0" w:rsidRDefault="004A742A" w:rsidP="004A742A">
      <w:pPr>
        <w:pStyle w:val="FootnoteText"/>
        <w:jc w:val="both"/>
        <w:rPr>
          <w:rFonts w:ascii="Times New Roman" w:hAnsi="Times New Roman"/>
        </w:rPr>
      </w:pPr>
      <w:r w:rsidRPr="00BB60F0">
        <w:rPr>
          <w:rStyle w:val="FootnoteReference"/>
          <w:rFonts w:ascii="Times New Roman" w:hAnsi="Times New Roman"/>
        </w:rPr>
        <w:footnoteRef/>
      </w:r>
      <w:r w:rsidRPr="00BB60F0">
        <w:rPr>
          <w:rFonts w:ascii="Times New Roman" w:hAnsi="Times New Roman"/>
        </w:rPr>
        <w:t xml:space="preserve"> Mẫu này được sửa đổi theo quy định tại điểm a khoản 82 Điều 5 của Nghị định số 155/2018/NĐ-CP sửa đổi, bổ sung </w:t>
      </w:r>
      <w:r w:rsidRPr="00BB60F0">
        <w:rPr>
          <w:rFonts w:ascii="Times New Roman" w:hAnsi="Times New Roman"/>
          <w:szCs w:val="28"/>
        </w:rPr>
        <w:t>một số quy định liên quan đến điều kiện đầu tư kinh doanh thuộc phạm vi quản lý nhà nước của Bộ Y tế,</w:t>
      </w:r>
      <w:r w:rsidRPr="00BB60F0">
        <w:rPr>
          <w:rFonts w:ascii="Times New Roman" w:hAnsi="Times New Roman"/>
          <w:iCs/>
          <w:szCs w:val="28"/>
        </w:rPr>
        <w:t xml:space="preserve"> có hiệu lực kể từ ngày 12 tháng 11 năm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42A"/>
    <w:rsid w:val="001335B0"/>
    <w:rsid w:val="003308F2"/>
    <w:rsid w:val="004520A9"/>
    <w:rsid w:val="004A742A"/>
    <w:rsid w:val="005C7B60"/>
    <w:rsid w:val="00A30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4EDDD0-B4D2-4432-885D-9EB7D93C7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exac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742A"/>
    <w:pPr>
      <w:spacing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4A742A"/>
    <w:rPr>
      <w:sz w:val="20"/>
      <w:szCs w:val="20"/>
    </w:rPr>
  </w:style>
  <w:style w:type="character" w:customStyle="1" w:styleId="FootnoteTextChar">
    <w:name w:val="Footnote Text Char"/>
    <w:basedOn w:val="DefaultParagraphFont"/>
    <w:link w:val="FootnoteText"/>
    <w:rsid w:val="004A742A"/>
    <w:rPr>
      <w:rFonts w:ascii=".VnTime" w:eastAsia="Times New Roman" w:hAnsi=".VnTime" w:cs="Times New Roman"/>
      <w:sz w:val="20"/>
      <w:szCs w:val="20"/>
    </w:rPr>
  </w:style>
  <w:style w:type="character" w:styleId="FootnoteReference">
    <w:name w:val="footnote reference"/>
    <w:basedOn w:val="DefaultParagraphFont"/>
    <w:uiPriority w:val="99"/>
    <w:unhideWhenUsed/>
    <w:rsid w:val="004A742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370</Words>
  <Characters>2111</Characters>
  <Application>Microsoft Office Word</Application>
  <DocSecurity>0</DocSecurity>
  <Lines>17</Lines>
  <Paragraphs>4</Paragraphs>
  <ScaleCrop>false</ScaleCrop>
  <Company/>
  <LinksUpToDate>false</LinksUpToDate>
  <CharactersWithSpaces>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MBadmin</dc:creator>
  <cp:keywords/>
  <dc:description/>
  <cp:lastModifiedBy>MBadmin</cp:lastModifiedBy>
  <cp:revision>1</cp:revision>
  <dcterms:created xsi:type="dcterms:W3CDTF">2024-01-22T02:49:00Z</dcterms:created>
  <dcterms:modified xsi:type="dcterms:W3CDTF">2024-01-22T02:49:00Z</dcterms:modified>
</cp:coreProperties>
</file>