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C07" w:rsidRPr="00773631" w:rsidRDefault="00360C07" w:rsidP="00360C07">
      <w:pPr>
        <w:spacing w:before="120" w:after="120" w:line="360" w:lineRule="atLeast"/>
        <w:jc w:val="right"/>
        <w:rPr>
          <w:b/>
          <w:lang w:val="vi-VN"/>
        </w:rPr>
      </w:pPr>
      <w:r w:rsidRPr="00773631">
        <w:rPr>
          <w:b/>
          <w:lang w:val="vi-VN"/>
        </w:rPr>
        <w:t>Mẫu số 02</w:t>
      </w:r>
    </w:p>
    <w:p w:rsidR="00360C07" w:rsidRPr="00773631" w:rsidRDefault="00360C07" w:rsidP="00360C07">
      <w:pPr>
        <w:jc w:val="right"/>
        <w:rPr>
          <w:b/>
          <w:lang w:val="vi-VN"/>
        </w:rPr>
      </w:pPr>
    </w:p>
    <w:p w:rsidR="00360C07" w:rsidRPr="00773631" w:rsidRDefault="00360C07" w:rsidP="00360C07">
      <w:pPr>
        <w:jc w:val="right"/>
        <w:rPr>
          <w:b/>
          <w:lang w:val="vi-VN"/>
        </w:rPr>
      </w:pPr>
    </w:p>
    <w:p w:rsidR="00360C07" w:rsidRPr="00773631" w:rsidRDefault="00360C07" w:rsidP="00360C07">
      <w:pPr>
        <w:jc w:val="both"/>
        <w:rPr>
          <w:b/>
          <w:lang w:val="vi-VN"/>
        </w:rPr>
      </w:pPr>
      <w:r w:rsidRPr="00773631">
        <w:rPr>
          <w:b/>
          <w:lang w:val="vi-VN"/>
        </w:rPr>
        <w:t>TỔ CHỨC KINH TẾ</w:t>
      </w:r>
      <w:r w:rsidRPr="00773631">
        <w:rPr>
          <w:b/>
          <w:lang w:val="vi-VN"/>
        </w:rPr>
        <w:tab/>
        <w:t>CỘNG HOÀ XÃ HỘI CHỦ NGHĨA VIỆT NAM</w:t>
      </w:r>
    </w:p>
    <w:p w:rsidR="00360C07" w:rsidRPr="00773631" w:rsidRDefault="00360C07" w:rsidP="00360C07">
      <w:pPr>
        <w:jc w:val="both"/>
        <w:rPr>
          <w:b/>
          <w:lang w:val="vi-VN"/>
        </w:rPr>
      </w:pPr>
      <w:r w:rsidRPr="00773631">
        <w:rPr>
          <w:lang w:val="vi-VN"/>
        </w:rPr>
        <w:t>Số:</w:t>
      </w:r>
      <w:r w:rsidRPr="00773631">
        <w:rPr>
          <w:lang w:val="vi-VN"/>
        </w:rPr>
        <w:tab/>
      </w:r>
      <w:r w:rsidRPr="00773631">
        <w:rPr>
          <w:b/>
          <w:lang w:val="vi-VN"/>
        </w:rPr>
        <w:tab/>
      </w:r>
      <w:r w:rsidRPr="00773631">
        <w:rPr>
          <w:b/>
          <w:lang w:val="vi-VN"/>
        </w:rPr>
        <w:tab/>
      </w:r>
      <w:r w:rsidRPr="00773631">
        <w:rPr>
          <w:b/>
          <w:lang w:val="vi-VN"/>
        </w:rPr>
        <w:tab/>
      </w:r>
      <w:r w:rsidRPr="00773631">
        <w:rPr>
          <w:b/>
          <w:lang w:val="vi-VN"/>
        </w:rPr>
        <w:tab/>
        <w:t xml:space="preserve">       Độc lập - Tự do - Hạnh phúc</w:t>
      </w:r>
    </w:p>
    <w:p w:rsidR="00360C07" w:rsidRPr="00773631" w:rsidRDefault="00360C07" w:rsidP="00360C07">
      <w:pPr>
        <w:jc w:val="both"/>
        <w:rPr>
          <w:b/>
          <w:lang w:val="vi-VN"/>
        </w:rPr>
      </w:pPr>
      <w:r w:rsidRPr="00773631">
        <w:rPr>
          <w:b/>
          <w:noProof/>
        </w:rPr>
        <mc:AlternateContent>
          <mc:Choice Requires="wps">
            <w:drawing>
              <wp:anchor distT="0" distB="0" distL="114300" distR="114300" simplePos="0" relativeHeight="251659264" behindDoc="0" locked="0" layoutInCell="1" allowOverlap="1" wp14:anchorId="7213D317" wp14:editId="7D961941">
                <wp:simplePos x="0" y="0"/>
                <wp:positionH relativeFrom="column">
                  <wp:posOffset>2623185</wp:posOffset>
                </wp:positionH>
                <wp:positionV relativeFrom="paragraph">
                  <wp:posOffset>28575</wp:posOffset>
                </wp:positionV>
                <wp:extent cx="2117090" cy="0"/>
                <wp:effectExtent l="8890" t="9525" r="7620" b="95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7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A343A"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55pt,2.25pt" to="373.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"/>
            </w:pict>
          </mc:Fallback>
        </mc:AlternateContent>
      </w:r>
      <w:r w:rsidRPr="00773631">
        <w:rPr>
          <w:b/>
          <w:lang w:val="vi-VN"/>
        </w:rPr>
        <w:tab/>
      </w:r>
      <w:r w:rsidRPr="00773631">
        <w:rPr>
          <w:b/>
          <w:lang w:val="vi-VN"/>
        </w:rPr>
        <w:tab/>
      </w:r>
      <w:r w:rsidRPr="00773631">
        <w:rPr>
          <w:b/>
          <w:lang w:val="vi-VN"/>
        </w:rPr>
        <w:tab/>
      </w:r>
      <w:r w:rsidRPr="00773631">
        <w:rPr>
          <w:b/>
          <w:lang w:val="vi-VN"/>
        </w:rPr>
        <w:tab/>
      </w:r>
    </w:p>
    <w:p w:rsidR="00360C07" w:rsidRPr="00773631" w:rsidRDefault="00360C07" w:rsidP="00360C07">
      <w:pPr>
        <w:jc w:val="both"/>
        <w:rPr>
          <w:i/>
          <w:lang w:val="vi-VN"/>
        </w:rPr>
      </w:pPr>
      <w:r w:rsidRPr="00773631">
        <w:rPr>
          <w:i/>
          <w:lang w:val="vi-VN"/>
        </w:rPr>
        <w:t xml:space="preserve">                                                                  </w:t>
      </w:r>
      <w:r w:rsidRPr="00773631">
        <w:rPr>
          <w:i/>
          <w:lang w:val="vi-VN"/>
        </w:rPr>
        <w:tab/>
        <w:t xml:space="preserve">   ...., ngày....tháng....năm....</w:t>
      </w:r>
    </w:p>
    <w:p w:rsidR="00360C07" w:rsidRPr="00773631" w:rsidRDefault="00360C07" w:rsidP="00360C07">
      <w:pPr>
        <w:jc w:val="both"/>
        <w:rPr>
          <w:b/>
          <w:lang w:val="vi-VN"/>
        </w:rPr>
      </w:pPr>
    </w:p>
    <w:p w:rsidR="00360C07" w:rsidRPr="00773631" w:rsidRDefault="00360C07" w:rsidP="00360C07">
      <w:pPr>
        <w:jc w:val="both"/>
        <w:rPr>
          <w:b/>
          <w:lang w:val="vi-VN"/>
        </w:rPr>
      </w:pPr>
    </w:p>
    <w:p w:rsidR="00360C07" w:rsidRPr="00773631" w:rsidRDefault="00360C07" w:rsidP="00360C07">
      <w:pPr>
        <w:jc w:val="center"/>
        <w:rPr>
          <w:b/>
          <w:lang w:val="vi-VN"/>
        </w:rPr>
      </w:pPr>
      <w:r w:rsidRPr="00773631">
        <w:rPr>
          <w:b/>
          <w:lang w:val="vi-VN"/>
        </w:rPr>
        <w:t>ĐƠN ĐỀ NGHỊ ĐIỀU CHỈNH/GIA HẠN GIẤY CHỨNG NHẬN</w:t>
      </w:r>
    </w:p>
    <w:p w:rsidR="00360C07" w:rsidRPr="00773631" w:rsidRDefault="00360C07" w:rsidP="00360C07">
      <w:pPr>
        <w:jc w:val="center"/>
        <w:rPr>
          <w:b/>
          <w:lang w:val="vi-VN"/>
        </w:rPr>
      </w:pPr>
      <w:r w:rsidRPr="00773631">
        <w:rPr>
          <w:b/>
          <w:lang w:val="vi-VN"/>
        </w:rPr>
        <w:t>ĐĂNG KÝ ĐẠI LÝ ĐỔI TIỀN CỦA NƯỚC CÓ CHUNG BIÊN GIỚI</w:t>
      </w:r>
    </w:p>
    <w:p w:rsidR="00360C07" w:rsidRPr="00773631" w:rsidRDefault="00360C07" w:rsidP="00360C07">
      <w:pPr>
        <w:jc w:val="both"/>
        <w:rPr>
          <w:lang w:val="vi-VN"/>
        </w:rPr>
      </w:pPr>
    </w:p>
    <w:p w:rsidR="00360C07" w:rsidRPr="00773631" w:rsidRDefault="00360C07" w:rsidP="00360C07">
      <w:pPr>
        <w:jc w:val="both"/>
        <w:rPr>
          <w:lang w:val="vi-VN"/>
        </w:rPr>
      </w:pPr>
    </w:p>
    <w:p w:rsidR="00360C07" w:rsidRPr="00773631" w:rsidRDefault="00360C07" w:rsidP="00360C07">
      <w:pPr>
        <w:jc w:val="center"/>
        <w:rPr>
          <w:lang w:val="vi-VN"/>
        </w:rPr>
      </w:pPr>
      <w:r w:rsidRPr="00773631">
        <w:rPr>
          <w:lang w:val="vi-VN"/>
        </w:rPr>
        <w:t>Kính gửi:  Ngân hàng Nhà nước</w:t>
      </w:r>
      <w:r w:rsidR="00072027">
        <w:t xml:space="preserve"> Khu vực</w:t>
      </w:r>
      <w:bookmarkStart w:id="0" w:name="_GoBack"/>
      <w:bookmarkEnd w:id="0"/>
      <w:r w:rsidRPr="00773631">
        <w:rPr>
          <w:lang w:val="vi-VN"/>
        </w:rPr>
        <w:t>...</w:t>
      </w:r>
    </w:p>
    <w:p w:rsidR="00360C07" w:rsidRPr="00773631" w:rsidRDefault="00360C07" w:rsidP="00360C07">
      <w:pPr>
        <w:jc w:val="both"/>
        <w:rPr>
          <w:i/>
          <w:lang w:val="vi-VN"/>
        </w:rPr>
      </w:pPr>
    </w:p>
    <w:p w:rsidR="00360C07" w:rsidRPr="00773631" w:rsidRDefault="00360C07" w:rsidP="00360C07">
      <w:pPr>
        <w:jc w:val="both"/>
        <w:rPr>
          <w:i/>
          <w:lang w:val="vi-VN"/>
        </w:rPr>
      </w:pPr>
    </w:p>
    <w:p w:rsidR="00360C07" w:rsidRPr="00773631" w:rsidRDefault="00360C07" w:rsidP="00360C07">
      <w:pPr>
        <w:pStyle w:val="NormalWeb"/>
        <w:shd w:val="clear" w:color="auto" w:fill="FFFFFF"/>
        <w:ind w:firstLine="720"/>
        <w:jc w:val="both"/>
        <w:rPr>
          <w:i/>
          <w:sz w:val="28"/>
          <w:szCs w:val="28"/>
          <w:lang w:val="nl-NL"/>
        </w:rPr>
      </w:pPr>
      <w:r w:rsidRPr="00773631">
        <w:rPr>
          <w:i/>
          <w:sz w:val="28"/>
          <w:szCs w:val="28"/>
          <w:lang w:val="vi-VN"/>
        </w:rPr>
        <w:t xml:space="preserve">Căn cứ </w:t>
      </w:r>
      <w:r w:rsidRPr="00773631">
        <w:rPr>
          <w:i/>
          <w:sz w:val="28"/>
          <w:szCs w:val="28"/>
          <w:lang w:val="nl-NL"/>
        </w:rPr>
        <w:t xml:space="preserve">Nghị định số 89/2016/NĐ-CP ngày 01 tháng 7 năm </w:t>
      </w:r>
      <w:r w:rsidRPr="00773631">
        <w:rPr>
          <w:i/>
          <w:sz w:val="28"/>
          <w:szCs w:val="28"/>
          <w:lang w:val="vi-VN"/>
        </w:rPr>
        <w:t xml:space="preserve">2016 </w:t>
      </w:r>
      <w:r w:rsidRPr="00773631">
        <w:rPr>
          <w:i/>
          <w:sz w:val="28"/>
          <w:szCs w:val="28"/>
          <w:lang w:val="nl-NL"/>
        </w:rPr>
        <w:t xml:space="preserve">của Chính phủ </w:t>
      </w:r>
      <w:r w:rsidRPr="00773631">
        <w:rPr>
          <w:i/>
          <w:sz w:val="28"/>
          <w:szCs w:val="28"/>
          <w:lang w:val="vi-VN"/>
        </w:rPr>
        <w:t xml:space="preserve">quy định điều kiện đối với </w:t>
      </w:r>
      <w:r w:rsidRPr="00773631">
        <w:rPr>
          <w:i/>
          <w:sz w:val="28"/>
          <w:szCs w:val="28"/>
          <w:lang w:val="nl-NL"/>
        </w:rPr>
        <w:t xml:space="preserve">hoạt động đại lý đổi ngoại tệ, hoạt động cung ứng dịch vụ nhận và chi, trả ngoại tệ của tổ chức kinh tế; Nghị định số .../.../NĐ-CP ngày </w:t>
      </w:r>
      <w:r w:rsidRPr="00773631">
        <w:rPr>
          <w:i/>
          <w:sz w:val="28"/>
          <w:szCs w:val="28"/>
          <w:lang w:val="vi-VN"/>
        </w:rPr>
        <w:t xml:space="preserve">… tháng … năm … </w:t>
      </w:r>
      <w:r w:rsidRPr="00773631">
        <w:rPr>
          <w:i/>
          <w:sz w:val="28"/>
          <w:szCs w:val="28"/>
          <w:lang w:val="nl-NL"/>
        </w:rPr>
        <w:t xml:space="preserve">của Chính phủ sửa đổi, bổ sung một số điều của Nghị định số 89/2016/NĐ-CP ngày 01 tháng 7 năm </w:t>
      </w:r>
      <w:r w:rsidRPr="00773631">
        <w:rPr>
          <w:i/>
          <w:sz w:val="28"/>
          <w:szCs w:val="28"/>
          <w:lang w:val="vi-VN"/>
        </w:rPr>
        <w:t xml:space="preserve">2016 </w:t>
      </w:r>
      <w:r w:rsidRPr="00773631">
        <w:rPr>
          <w:i/>
          <w:sz w:val="28"/>
          <w:szCs w:val="28"/>
          <w:lang w:val="nl-NL"/>
        </w:rPr>
        <w:t xml:space="preserve">của Chính phủ </w:t>
      </w:r>
      <w:r w:rsidRPr="00773631">
        <w:rPr>
          <w:i/>
          <w:sz w:val="28"/>
          <w:szCs w:val="28"/>
          <w:lang w:val="vi-VN"/>
        </w:rPr>
        <w:t xml:space="preserve">quy định điều kiện đối với </w:t>
      </w:r>
      <w:r w:rsidRPr="00773631">
        <w:rPr>
          <w:i/>
          <w:sz w:val="28"/>
          <w:szCs w:val="28"/>
          <w:lang w:val="nl-NL"/>
        </w:rPr>
        <w:t xml:space="preserve">hoạt động đại lý đổi ngoại tệ, hoạt động cung ứng dịch vụ nhận và chi, trả ngoại tệ của tổ chức kinh tế </w:t>
      </w:r>
      <w:r w:rsidRPr="00773631">
        <w:rPr>
          <w:i/>
          <w:sz w:val="28"/>
          <w:szCs w:val="22"/>
          <w:lang w:val="vi-VN"/>
        </w:rPr>
        <w:t xml:space="preserve">và </w:t>
      </w:r>
      <w:r w:rsidRPr="00773631">
        <w:rPr>
          <w:i/>
          <w:sz w:val="28"/>
          <w:szCs w:val="28"/>
          <w:lang w:val="vi-VN"/>
        </w:rPr>
        <w:t>Nghị định số 88/2019/NĐ-CP ngày 14 tháng 11 năm 2019 của Chính phủ quy định về xử phạt vi phạm hành chính trong lĩnh vực tiền tệ và ngân hàng</w:t>
      </w:r>
      <w:r w:rsidRPr="00773631">
        <w:rPr>
          <w:i/>
          <w:sz w:val="28"/>
          <w:szCs w:val="28"/>
          <w:lang w:val="nl-NL"/>
        </w:rPr>
        <w:t>;</w:t>
      </w:r>
    </w:p>
    <w:p w:rsidR="00360C07" w:rsidRPr="00773631" w:rsidRDefault="00360C07" w:rsidP="00360C07">
      <w:pPr>
        <w:jc w:val="both"/>
        <w:rPr>
          <w:i/>
          <w:lang w:val="vi-VN"/>
        </w:rPr>
      </w:pPr>
    </w:p>
    <w:p w:rsidR="00360C07" w:rsidRPr="00773631" w:rsidRDefault="00360C07" w:rsidP="00360C07">
      <w:pPr>
        <w:jc w:val="both"/>
        <w:rPr>
          <w:spacing w:val="-2"/>
          <w:lang w:val="vi-VN"/>
        </w:rPr>
      </w:pPr>
    </w:p>
    <w:p w:rsidR="00360C07" w:rsidRPr="00773631" w:rsidRDefault="00360C07" w:rsidP="00360C07">
      <w:pPr>
        <w:ind w:firstLine="720"/>
        <w:jc w:val="both"/>
        <w:rPr>
          <w:lang w:val="vi-VN"/>
        </w:rPr>
      </w:pPr>
      <w:r w:rsidRPr="00773631">
        <w:rPr>
          <w:lang w:val="vi-VN"/>
        </w:rPr>
        <w:t>Tên tổ chức kinh tế: </w:t>
      </w:r>
    </w:p>
    <w:p w:rsidR="00360C07" w:rsidRPr="00773631" w:rsidRDefault="00360C07" w:rsidP="00360C07">
      <w:pPr>
        <w:ind w:firstLine="720"/>
        <w:jc w:val="both"/>
        <w:rPr>
          <w:lang w:val="vi-VN"/>
        </w:rPr>
      </w:pPr>
    </w:p>
    <w:p w:rsidR="00360C07" w:rsidRPr="00773631" w:rsidRDefault="00360C07" w:rsidP="00360C07">
      <w:pPr>
        <w:ind w:firstLine="720"/>
        <w:jc w:val="both"/>
        <w:rPr>
          <w:lang w:val="vi-VN"/>
        </w:rPr>
      </w:pPr>
      <w:r w:rsidRPr="00773631">
        <w:rPr>
          <w:lang w:val="vi-VN"/>
        </w:rPr>
        <w:t>Địa chỉ trụ sở chính:</w:t>
      </w:r>
    </w:p>
    <w:p w:rsidR="00360C07" w:rsidRPr="00773631" w:rsidRDefault="00360C07" w:rsidP="00360C07">
      <w:pPr>
        <w:ind w:firstLine="720"/>
        <w:jc w:val="both"/>
        <w:rPr>
          <w:lang w:val="vi-VN"/>
        </w:rPr>
      </w:pPr>
    </w:p>
    <w:p w:rsidR="00360C07" w:rsidRPr="00773631" w:rsidRDefault="00360C07" w:rsidP="00360C07">
      <w:pPr>
        <w:ind w:firstLine="720"/>
        <w:jc w:val="both"/>
        <w:rPr>
          <w:lang w:val="vi-VN"/>
        </w:rPr>
      </w:pPr>
      <w:r w:rsidRPr="00773631">
        <w:rPr>
          <w:lang w:val="vi-VN"/>
        </w:rPr>
        <w:t xml:space="preserve">Số điện thoại:         </w:t>
      </w:r>
    </w:p>
    <w:p w:rsidR="00360C07" w:rsidRPr="00773631" w:rsidRDefault="00360C07" w:rsidP="00360C07">
      <w:pPr>
        <w:ind w:firstLine="720"/>
        <w:jc w:val="both"/>
        <w:rPr>
          <w:lang w:val="vi-VN"/>
        </w:rPr>
      </w:pPr>
      <w:r w:rsidRPr="00773631">
        <w:rPr>
          <w:lang w:val="vi-VN"/>
        </w:rPr>
        <w:t xml:space="preserve">                                                </w:t>
      </w:r>
    </w:p>
    <w:p w:rsidR="00360C07" w:rsidRPr="00773631" w:rsidRDefault="00360C07" w:rsidP="00360C07">
      <w:pPr>
        <w:ind w:firstLine="720"/>
        <w:jc w:val="both"/>
        <w:rPr>
          <w:lang w:val="vi-VN"/>
        </w:rPr>
      </w:pPr>
      <w:r w:rsidRPr="00773631">
        <w:rPr>
          <w:lang w:val="vi-VN"/>
        </w:rPr>
        <w:t>Giấy chứng nhận đăng ký doanh nghiệp/Giấy chứng nhận đăng ký đầu tư và Giấy chứng nhận đăng ký</w:t>
      </w:r>
      <w:r w:rsidRPr="00773631" w:rsidDel="00A7414F">
        <w:rPr>
          <w:lang w:val="vi-VN"/>
        </w:rPr>
        <w:t xml:space="preserve"> </w:t>
      </w:r>
      <w:r w:rsidRPr="00773631">
        <w:rPr>
          <w:lang w:val="vi-VN"/>
        </w:rPr>
        <w:t xml:space="preserve">hoạt động chi nhánh (nếu có) số ... ngày .../…/…           </w:t>
      </w:r>
    </w:p>
    <w:p w:rsidR="00360C07" w:rsidRPr="00773631" w:rsidRDefault="00360C07" w:rsidP="00360C07">
      <w:pPr>
        <w:ind w:firstLine="720"/>
        <w:jc w:val="both"/>
        <w:rPr>
          <w:lang w:val="vi-VN"/>
        </w:rPr>
      </w:pPr>
      <w:r w:rsidRPr="00773631">
        <w:rPr>
          <w:lang w:val="vi-VN"/>
        </w:rPr>
        <w:t xml:space="preserve">           </w:t>
      </w:r>
    </w:p>
    <w:p w:rsidR="00360C07" w:rsidRPr="00773631" w:rsidRDefault="00360C07" w:rsidP="00360C07">
      <w:pPr>
        <w:ind w:firstLine="720"/>
        <w:jc w:val="both"/>
        <w:rPr>
          <w:lang w:val="vi-VN"/>
        </w:rPr>
      </w:pPr>
      <w:r w:rsidRPr="00773631">
        <w:rPr>
          <w:lang w:val="vi-VN"/>
        </w:rPr>
        <w:t xml:space="preserve">Cơ quan cấp:            </w:t>
      </w:r>
    </w:p>
    <w:p w:rsidR="00360C07" w:rsidRPr="00773631" w:rsidRDefault="00360C07" w:rsidP="00360C07">
      <w:pPr>
        <w:ind w:firstLine="720"/>
        <w:jc w:val="both"/>
        <w:rPr>
          <w:lang w:val="vi-VN"/>
        </w:rPr>
      </w:pPr>
      <w:r w:rsidRPr="00773631">
        <w:rPr>
          <w:lang w:val="vi-VN"/>
        </w:rPr>
        <w:t xml:space="preserve">         </w:t>
      </w:r>
    </w:p>
    <w:p w:rsidR="00360C07" w:rsidRPr="00773631" w:rsidRDefault="00360C07" w:rsidP="00360C07">
      <w:pPr>
        <w:jc w:val="both"/>
        <w:rPr>
          <w:lang w:val="vi-VN"/>
        </w:rPr>
      </w:pPr>
      <w:r w:rsidRPr="00773631">
        <w:rPr>
          <w:lang w:val="vi-VN"/>
        </w:rPr>
        <w:tab/>
        <w:t>Giấy chứng nhận đăng ký đại lý đổi tiền của nước có chung biên giới số ... ngày .../.../…</w:t>
      </w:r>
    </w:p>
    <w:p w:rsidR="00360C07" w:rsidRPr="00773631" w:rsidRDefault="00360C07" w:rsidP="00360C07">
      <w:pPr>
        <w:jc w:val="both"/>
        <w:rPr>
          <w:lang w:val="vi-VN"/>
        </w:rPr>
      </w:pPr>
    </w:p>
    <w:p w:rsidR="00360C07" w:rsidRPr="00773631" w:rsidRDefault="00360C07" w:rsidP="00360C07">
      <w:pPr>
        <w:ind w:firstLine="720"/>
        <w:jc w:val="both"/>
        <w:rPr>
          <w:lang w:val="vi-VN"/>
        </w:rPr>
      </w:pPr>
      <w:r w:rsidRPr="00773631">
        <w:rPr>
          <w:lang w:val="vi-VN"/>
        </w:rPr>
        <w:lastRenderedPageBreak/>
        <w:t>… (Tên tổ chức kinh tế) đề nghị Ngân hàng Nhà nước chi nhánh tỉnh, thành phố ... điều chỉnh/gia hạn Giấy chứng nhận đăng ký đại lý đổi tiền của nước có chung biên giới với nội dung như sau:</w:t>
      </w:r>
    </w:p>
    <w:p w:rsidR="00360C07" w:rsidRPr="00773631" w:rsidRDefault="00360C07" w:rsidP="00360C07">
      <w:pPr>
        <w:ind w:firstLine="720"/>
        <w:jc w:val="both"/>
        <w:rPr>
          <w:lang w:val="vi-VN"/>
        </w:rPr>
      </w:pPr>
    </w:p>
    <w:p w:rsidR="00360C07" w:rsidRPr="00773631" w:rsidRDefault="00360C07" w:rsidP="00360C07">
      <w:pPr>
        <w:tabs>
          <w:tab w:val="left" w:leader="dot" w:pos="8928"/>
        </w:tabs>
        <w:ind w:firstLine="720"/>
        <w:jc w:val="both"/>
        <w:rPr>
          <w:lang w:val="vi-VN"/>
        </w:rPr>
      </w:pPr>
      <w:r w:rsidRPr="00773631">
        <w:rPr>
          <w:lang w:val="vi-VN"/>
        </w:rPr>
        <w:t>1.</w:t>
      </w:r>
      <w:r w:rsidRPr="00773631">
        <w:rPr>
          <w:lang w:val="vi-VN"/>
        </w:rPr>
        <w:tab/>
      </w:r>
    </w:p>
    <w:p w:rsidR="00360C07" w:rsidRPr="00773631" w:rsidRDefault="00360C07" w:rsidP="00360C07">
      <w:pPr>
        <w:tabs>
          <w:tab w:val="left" w:leader="dot" w:pos="8928"/>
        </w:tabs>
        <w:ind w:firstLine="720"/>
        <w:jc w:val="both"/>
        <w:rPr>
          <w:lang w:val="vi-VN"/>
        </w:rPr>
      </w:pPr>
      <w:r w:rsidRPr="00773631">
        <w:rPr>
          <w:lang w:val="vi-VN"/>
        </w:rPr>
        <w:t>2.</w:t>
      </w:r>
      <w:r w:rsidRPr="00773631">
        <w:rPr>
          <w:lang w:val="vi-VN"/>
        </w:rPr>
        <w:tab/>
      </w:r>
    </w:p>
    <w:p w:rsidR="00360C07" w:rsidRPr="00773631" w:rsidRDefault="00360C07" w:rsidP="00360C07">
      <w:pPr>
        <w:tabs>
          <w:tab w:val="left" w:leader="dot" w:pos="8928"/>
        </w:tabs>
        <w:ind w:firstLine="720"/>
        <w:jc w:val="both"/>
        <w:rPr>
          <w:lang w:val="vi-VN"/>
        </w:rPr>
      </w:pPr>
      <w:r w:rsidRPr="00773631">
        <w:rPr>
          <w:lang w:val="vi-VN"/>
        </w:rPr>
        <w:t>3.</w:t>
      </w:r>
      <w:r w:rsidRPr="00773631">
        <w:rPr>
          <w:lang w:val="vi-VN"/>
        </w:rPr>
        <w:tab/>
      </w:r>
    </w:p>
    <w:p w:rsidR="00360C07" w:rsidRPr="00773631" w:rsidRDefault="00360C07" w:rsidP="00360C07">
      <w:pPr>
        <w:tabs>
          <w:tab w:val="left" w:leader="dot" w:pos="8928"/>
        </w:tabs>
        <w:ind w:firstLine="720"/>
        <w:jc w:val="both"/>
        <w:rPr>
          <w:lang w:val="vi-VN"/>
        </w:rPr>
      </w:pPr>
    </w:p>
    <w:p w:rsidR="00360C07" w:rsidRPr="00773631" w:rsidRDefault="00360C07" w:rsidP="00360C07">
      <w:pPr>
        <w:ind w:firstLine="720"/>
        <w:jc w:val="both"/>
        <w:rPr>
          <w:lang w:val="nl-NL"/>
        </w:rPr>
      </w:pPr>
      <w:r w:rsidRPr="00773631">
        <w:rPr>
          <w:lang w:val="nl-NL"/>
        </w:rPr>
        <w:t>Lý do điều chỉnh: ...</w:t>
      </w:r>
    </w:p>
    <w:p w:rsidR="00360C07" w:rsidRPr="00773631" w:rsidRDefault="00360C07" w:rsidP="00360C07">
      <w:pPr>
        <w:ind w:firstLine="720"/>
        <w:jc w:val="both"/>
        <w:rPr>
          <w:lang w:val="nl-NL"/>
        </w:rPr>
      </w:pPr>
    </w:p>
    <w:p w:rsidR="00360C07" w:rsidRPr="00773631" w:rsidRDefault="00360C07" w:rsidP="00360C07">
      <w:pPr>
        <w:ind w:firstLine="720"/>
        <w:jc w:val="both"/>
        <w:rPr>
          <w:lang w:val="nl-NL"/>
        </w:rPr>
      </w:pPr>
      <w:r w:rsidRPr="00773631">
        <w:rPr>
          <w:lang w:val="nl-NL"/>
        </w:rPr>
        <w:t>... (Tên tổ chức kinh tế) xin cam kết chịu trách nhiệm trước pháp luật về tính trung thực, chính xác của nội dung trong đơn và các hồ sơ, tài liệu kèm theo. Trong quá trình thực hiện hoạt động đại lý đổi tiền của nước có chung biên giới, … (tên tổ chức kinh tế) cam kết chấp hành nghiêm túc các quy định pháp luật về quản lý ngoại hối đối với hoạt động đại lý đổi tiền của nước có chung biên giới và các quy định pháp luật khác có liên quan.</w:t>
      </w:r>
    </w:p>
    <w:p w:rsidR="00360C07" w:rsidRPr="00773631" w:rsidRDefault="00360C07" w:rsidP="00360C07">
      <w:pPr>
        <w:ind w:firstLine="720"/>
        <w:jc w:val="both"/>
        <w:rPr>
          <w:lang w:val="nl-NL"/>
        </w:rPr>
      </w:pPr>
    </w:p>
    <w:p w:rsidR="00360C07" w:rsidRPr="00773631" w:rsidRDefault="00360C07" w:rsidP="00360C07">
      <w:pPr>
        <w:ind w:firstLine="720"/>
        <w:jc w:val="both"/>
        <w:rPr>
          <w:lang w:val="nl-NL"/>
        </w:rPr>
      </w:pPr>
    </w:p>
    <w:p w:rsidR="00360C07" w:rsidRPr="00773631" w:rsidRDefault="00360C07" w:rsidP="00360C07">
      <w:pPr>
        <w:ind w:left="2880" w:firstLine="720"/>
        <w:jc w:val="both"/>
        <w:rPr>
          <w:b/>
          <w:lang w:val="nl-NL"/>
        </w:rPr>
      </w:pPr>
      <w:r w:rsidRPr="00773631">
        <w:rPr>
          <w:lang w:val="nl-NL"/>
        </w:rPr>
        <w:tab/>
        <w:t xml:space="preserve">            </w:t>
      </w:r>
      <w:r w:rsidRPr="00773631">
        <w:rPr>
          <w:b/>
          <w:lang w:val="nl-NL"/>
        </w:rPr>
        <w:t xml:space="preserve">NGƯỜI ĐẠI DIỆN HỢP PHÁP </w:t>
      </w:r>
    </w:p>
    <w:p w:rsidR="00360C07" w:rsidRPr="00773631" w:rsidRDefault="00360C07" w:rsidP="00360C07">
      <w:pPr>
        <w:jc w:val="center"/>
        <w:rPr>
          <w:i/>
          <w:lang w:val="nl-NL"/>
        </w:rPr>
      </w:pPr>
      <w:r w:rsidRPr="00773631">
        <w:rPr>
          <w:lang w:val="nl-NL"/>
        </w:rPr>
        <w:t xml:space="preserve">                                                                </w:t>
      </w:r>
      <w:r w:rsidRPr="00773631">
        <w:rPr>
          <w:i/>
          <w:lang w:val="nl-NL"/>
        </w:rPr>
        <w:t>(ký tên, đóng dấu)</w:t>
      </w:r>
    </w:p>
    <w:p w:rsidR="00360C07" w:rsidRPr="00773631" w:rsidRDefault="00360C07" w:rsidP="00360C07">
      <w:pPr>
        <w:rPr>
          <w:lang w:val="nl-NL"/>
        </w:rPr>
      </w:pPr>
    </w:p>
    <w:p w:rsidR="00360C07" w:rsidRPr="00773631" w:rsidRDefault="00360C07" w:rsidP="00360C07">
      <w:pPr>
        <w:pStyle w:val="NormalWeb"/>
        <w:spacing w:before="0" w:beforeAutospacing="0" w:after="0" w:afterAutospacing="0"/>
        <w:ind w:left="4900" w:firstLine="860"/>
        <w:jc w:val="center"/>
        <w:rPr>
          <w:rFonts w:eastAsia="Arial"/>
          <w:lang w:val="nl-NL"/>
        </w:rPr>
      </w:pPr>
    </w:p>
    <w:p w:rsidR="00F115FE" w:rsidRPr="00360C07" w:rsidRDefault="00F115FE" w:rsidP="00360C07"/>
    <w:sectPr w:rsidR="00F115FE" w:rsidRPr="00360C07" w:rsidSect="00B84D27">
      <w:pgSz w:w="11909" w:h="16834" w:code="9"/>
      <w:pgMar w:top="864"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443" w:rsidRDefault="00A62443" w:rsidP="0078562F">
      <w:r>
        <w:separator/>
      </w:r>
    </w:p>
  </w:endnote>
  <w:endnote w:type="continuationSeparator" w:id="0">
    <w:p w:rsidR="00A62443" w:rsidRDefault="00A62443" w:rsidP="00785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443" w:rsidRDefault="00A62443" w:rsidP="0078562F">
      <w:r>
        <w:separator/>
      </w:r>
    </w:p>
  </w:footnote>
  <w:footnote w:type="continuationSeparator" w:id="0">
    <w:p w:rsidR="00A62443" w:rsidRDefault="00A62443" w:rsidP="007856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62F"/>
    <w:rsid w:val="00072027"/>
    <w:rsid w:val="00360C07"/>
    <w:rsid w:val="00536526"/>
    <w:rsid w:val="0078562F"/>
    <w:rsid w:val="007B245E"/>
    <w:rsid w:val="00A62443"/>
    <w:rsid w:val="00B1155A"/>
    <w:rsid w:val="00B441D2"/>
    <w:rsid w:val="00B84D27"/>
    <w:rsid w:val="00F1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56094"/>
  <w15:chartTrackingRefBased/>
  <w15:docId w15:val="{478A33C0-ECF3-4FA6-91FC-1CE9600A0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62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8562F"/>
    <w:pPr>
      <w:spacing w:before="100" w:beforeAutospacing="1" w:after="100" w:afterAutospacing="1"/>
    </w:pPr>
    <w:rPr>
      <w:sz w:val="24"/>
      <w:szCs w:val="24"/>
    </w:rPr>
  </w:style>
  <w:style w:type="paragraph" w:styleId="Header">
    <w:name w:val="header"/>
    <w:basedOn w:val="Normal"/>
    <w:link w:val="HeaderChar"/>
    <w:uiPriority w:val="99"/>
    <w:unhideWhenUsed/>
    <w:rsid w:val="0078562F"/>
    <w:pPr>
      <w:tabs>
        <w:tab w:val="center" w:pos="4680"/>
        <w:tab w:val="right" w:pos="9360"/>
      </w:tabs>
    </w:pPr>
  </w:style>
  <w:style w:type="character" w:customStyle="1" w:styleId="HeaderChar">
    <w:name w:val="Header Char"/>
    <w:basedOn w:val="DefaultParagraphFont"/>
    <w:link w:val="Header"/>
    <w:uiPriority w:val="99"/>
    <w:rsid w:val="0078562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8562F"/>
    <w:pPr>
      <w:tabs>
        <w:tab w:val="center" w:pos="4680"/>
        <w:tab w:val="right" w:pos="9360"/>
      </w:tabs>
    </w:pPr>
  </w:style>
  <w:style w:type="character" w:customStyle="1" w:styleId="FooterChar">
    <w:name w:val="Footer Char"/>
    <w:basedOn w:val="DefaultParagraphFont"/>
    <w:link w:val="Footer"/>
    <w:uiPriority w:val="99"/>
    <w:rsid w:val="0078562F"/>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2025-05-14T09:02:00Z</dcterms:created>
  <dcterms:modified xsi:type="dcterms:W3CDTF">2025-05-14T09:02:00Z</dcterms:modified>
</cp:coreProperties>
</file>