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C50" w:rsidRPr="00AA3681" w:rsidRDefault="00B36C50" w:rsidP="00B36C50">
      <w:pPr>
        <w:spacing w:before="120"/>
        <w:jc w:val="center"/>
        <w:rPr>
          <w:rFonts w:ascii="Times New Roman" w:eastAsia="Calibri" w:hAnsi="Times New Roman"/>
          <w:b/>
          <w:sz w:val="26"/>
          <w:szCs w:val="26"/>
        </w:rPr>
      </w:pPr>
      <w:bookmarkStart w:id="0" w:name="_GoBack"/>
      <w:bookmarkEnd w:id="0"/>
      <w:r w:rsidRPr="00AA3681">
        <w:rPr>
          <w:rFonts w:ascii="Times New Roman" w:eastAsia="Calibri" w:hAnsi="Times New Roman"/>
          <w:b/>
          <w:sz w:val="26"/>
          <w:szCs w:val="26"/>
        </w:rPr>
        <w:t>Phụ lục số 02</w:t>
      </w:r>
    </w:p>
    <w:p w:rsidR="00B36C50" w:rsidRPr="00AA3681" w:rsidRDefault="00B36C50" w:rsidP="00B36C50">
      <w:pPr>
        <w:jc w:val="center"/>
        <w:rPr>
          <w:rFonts w:ascii="Times New Roman" w:eastAsia="Calibri" w:hAnsi="Times New Roman"/>
          <w:bCs/>
          <w:i/>
          <w:sz w:val="26"/>
          <w:szCs w:val="26"/>
          <w:lang w:val="nl-NL"/>
        </w:rPr>
      </w:pPr>
      <w:r w:rsidRPr="00AA3681">
        <w:rPr>
          <w:rFonts w:ascii="Times New Roman" w:eastAsia="Calibri" w:hAnsi="Times New Roman"/>
          <w:bCs/>
          <w:i/>
          <w:sz w:val="26"/>
          <w:szCs w:val="26"/>
          <w:lang w:val="nl-NL"/>
        </w:rPr>
        <w:t xml:space="preserve">(Ban hành kèm theo Thông tư số 45/2017/TT-BYT ngày 16 tháng 11 năm 2017 </w:t>
      </w:r>
    </w:p>
    <w:p w:rsidR="00B36C50" w:rsidRPr="00AA3681" w:rsidRDefault="00B36C50" w:rsidP="00B36C50">
      <w:pPr>
        <w:jc w:val="center"/>
        <w:rPr>
          <w:rFonts w:ascii="Times New Roman" w:eastAsia="Calibri" w:hAnsi="Times New Roman"/>
          <w:sz w:val="26"/>
          <w:szCs w:val="26"/>
          <w:lang w:val="pl-PL"/>
        </w:rPr>
      </w:pPr>
      <w:r w:rsidRPr="00AA3681">
        <w:rPr>
          <w:rFonts w:ascii="Times New Roman" w:eastAsia="Calibri" w:hAnsi="Times New Roman"/>
          <w:i/>
          <w:sz w:val="26"/>
          <w:szCs w:val="26"/>
          <w:lang w:val="nl-NL"/>
        </w:rPr>
        <w:t>của Bộ trưởng Bộ Y tế)</w:t>
      </w:r>
    </w:p>
    <w:p w:rsidR="00B36C50" w:rsidRPr="00AA3681" w:rsidRDefault="00B36C50" w:rsidP="00B36C50">
      <w:pPr>
        <w:spacing w:before="120"/>
        <w:jc w:val="center"/>
        <w:rPr>
          <w:rFonts w:ascii="Times New Roman" w:eastAsia="Calibri" w:hAnsi="Times New Roman"/>
          <w:b/>
          <w:sz w:val="26"/>
          <w:szCs w:val="26"/>
        </w:rPr>
      </w:pPr>
      <w:r w:rsidRPr="00AA3681">
        <w:rPr>
          <w:rFonts w:ascii="Times New Roman" w:eastAsia="Calibri" w:hAnsi="Times New Roman"/>
          <w:b/>
          <w:sz w:val="26"/>
          <w:szCs w:val="26"/>
          <w:lang w:val="pl-PL"/>
        </w:rPr>
        <w:t xml:space="preserve"> </w:t>
      </w:r>
    </w:p>
    <w:p w:rsidR="00B36C50" w:rsidRPr="00AA3681" w:rsidRDefault="00B36C50" w:rsidP="00B36C50">
      <w:pPr>
        <w:rPr>
          <w:rFonts w:ascii="Times New Roman" w:eastAsia="Calibri" w:hAnsi="Times New Roman"/>
          <w:sz w:val="22"/>
          <w:szCs w:val="22"/>
        </w:rPr>
      </w:pPr>
      <w:r w:rsidRPr="00AA3681">
        <w:rPr>
          <w:rFonts w:ascii="Times New Roman" w:eastAsia="Calibri" w:hAnsi="Times New Roman"/>
          <w:sz w:val="22"/>
          <w:szCs w:val="22"/>
        </w:rPr>
        <w:t xml:space="preserve">      CƠ QUAN CHỦ QUẢN</w:t>
      </w:r>
    </w:p>
    <w:p w:rsidR="00B36C50" w:rsidRPr="00AA3681" w:rsidRDefault="00B36C50" w:rsidP="00B36C50">
      <w:pPr>
        <w:rPr>
          <w:rFonts w:ascii="Times New Roman" w:eastAsia="Calibri" w:hAnsi="Times New Roman"/>
          <w:b/>
          <w:sz w:val="22"/>
          <w:szCs w:val="22"/>
        </w:rPr>
      </w:pPr>
      <w:r w:rsidRPr="00AA3681">
        <w:rPr>
          <w:rFonts w:ascii="Times New Roman" w:eastAsia="Calibri" w:hAnsi="Times New Roman"/>
          <w:b/>
          <w:sz w:val="22"/>
          <w:szCs w:val="22"/>
        </w:rPr>
        <w:t xml:space="preserve">TÊN TỔ CHỨC THÀNH LẬP </w:t>
      </w:r>
      <w:r w:rsidRPr="00AA3681">
        <w:rPr>
          <w:rFonts w:ascii="Times New Roman" w:eastAsia="Calibri" w:hAnsi="Times New Roman"/>
          <w:b/>
          <w:sz w:val="22"/>
          <w:szCs w:val="22"/>
        </w:rPr>
        <w:br/>
        <w:t xml:space="preserve">    HỘI ĐỒNG ĐẠO ĐỨC</w:t>
      </w:r>
    </w:p>
    <w:p w:rsidR="00B36C50" w:rsidRPr="00AA3681" w:rsidRDefault="00B36C50" w:rsidP="00B36C50">
      <w:pPr>
        <w:rPr>
          <w:rFonts w:ascii="Times New Roman" w:eastAsia="Calibri" w:hAnsi="Times New Roman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379095</wp:posOffset>
                </wp:positionH>
                <wp:positionV relativeFrom="paragraph">
                  <wp:posOffset>7620</wp:posOffset>
                </wp:positionV>
                <wp:extent cx="861695" cy="12065"/>
                <wp:effectExtent l="0" t="0" r="14605" b="260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861695" cy="120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85pt,.6pt" to="97.7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" strokecolor="#4a7ebb">
                <o:lock v:ext="edit" shapetype="f"/>
              </v:line>
            </w:pict>
          </mc:Fallback>
        </mc:AlternateContent>
      </w:r>
      <w:r w:rsidRPr="00AA3681">
        <w:rPr>
          <w:rFonts w:ascii="Times New Roman" w:eastAsia="Calibri" w:hAnsi="Times New Roman"/>
          <w:b/>
          <w:noProof/>
          <w:sz w:val="22"/>
          <w:szCs w:val="22"/>
        </w:rPr>
        <w:t xml:space="preserve">  </w:t>
      </w:r>
    </w:p>
    <w:p w:rsidR="00B36C50" w:rsidRPr="00AA3681" w:rsidRDefault="00B36C50" w:rsidP="00B36C50">
      <w:pPr>
        <w:jc w:val="center"/>
        <w:rPr>
          <w:rFonts w:ascii="Times New Roman" w:eastAsia="Calibri" w:hAnsi="Times New Roman"/>
          <w:b/>
          <w:sz w:val="24"/>
          <w:szCs w:val="24"/>
        </w:rPr>
      </w:pPr>
      <w:r w:rsidRPr="00AA3681">
        <w:rPr>
          <w:rFonts w:ascii="Times New Roman" w:eastAsia="Calibri" w:hAnsi="Times New Roman"/>
          <w:b/>
          <w:sz w:val="24"/>
          <w:szCs w:val="24"/>
        </w:rPr>
        <w:t xml:space="preserve">DANH MỤC CÁC NGHIÊN CỨU ĐƯỢC HỘI ĐỒNG ĐẠO ĐỨC TRONG NGHIÊN CỨU Y SINH HỌC CẤP CƠ SỞ THẨM ĐỊNH TRONG 12 THÁNG VỪA QUA TÍNH ĐẾN NGÀY LẬP DANH MỤC </w:t>
      </w:r>
      <w:r w:rsidRPr="00AA3681">
        <w:rPr>
          <w:rFonts w:ascii="Times New Roman" w:eastAsia="Calibri" w:hAnsi="Times New Roman"/>
          <w:b/>
          <w:sz w:val="24"/>
          <w:szCs w:val="24"/>
        </w:rPr>
        <w:br/>
        <w:t>(TỪ THÁNG ..../20... ĐẾN THÁNG .../20...)</w:t>
      </w:r>
    </w:p>
    <w:p w:rsidR="00B36C50" w:rsidRPr="00AA3681" w:rsidRDefault="00B36C50" w:rsidP="00B36C50">
      <w:pPr>
        <w:jc w:val="center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52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1963"/>
        <w:gridCol w:w="1645"/>
        <w:gridCol w:w="1312"/>
        <w:gridCol w:w="1028"/>
        <w:gridCol w:w="1312"/>
        <w:gridCol w:w="1131"/>
        <w:gridCol w:w="1145"/>
      </w:tblGrid>
      <w:tr w:rsidR="00B36C50" w:rsidRPr="00821181" w:rsidTr="00E93049">
        <w:tc>
          <w:tcPr>
            <w:tcW w:w="232" w:type="pct"/>
            <w:shd w:val="clear" w:color="auto" w:fill="auto"/>
          </w:tcPr>
          <w:p w:rsidR="00B36C50" w:rsidRPr="00821181" w:rsidRDefault="00B36C50" w:rsidP="00E93049">
            <w:pPr>
              <w:spacing w:line="288" w:lineRule="auto"/>
              <w:ind w:left="-57" w:right="-57"/>
              <w:jc w:val="center"/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  <w:t>STT</w:t>
            </w:r>
          </w:p>
        </w:tc>
        <w:tc>
          <w:tcPr>
            <w:tcW w:w="980" w:type="pct"/>
            <w:shd w:val="clear" w:color="auto" w:fill="auto"/>
          </w:tcPr>
          <w:p w:rsidR="00B36C50" w:rsidRPr="00821181" w:rsidRDefault="00B36C50" w:rsidP="00E93049">
            <w:pPr>
              <w:spacing w:line="288" w:lineRule="auto"/>
              <w:ind w:left="-57" w:right="-57"/>
              <w:jc w:val="center"/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  <w:t>Tên nghiên cứu</w:t>
            </w:r>
          </w:p>
        </w:tc>
        <w:tc>
          <w:tcPr>
            <w:tcW w:w="822" w:type="pct"/>
            <w:shd w:val="clear" w:color="auto" w:fill="auto"/>
          </w:tcPr>
          <w:p w:rsidR="00B36C50" w:rsidRPr="00821181" w:rsidRDefault="00B36C50" w:rsidP="00E93049">
            <w:pPr>
              <w:spacing w:line="288" w:lineRule="auto"/>
              <w:ind w:left="-57" w:right="-57"/>
              <w:jc w:val="center"/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  <w:t>Chủ nhiệm đề tài/ Nghiên cứu viên chính</w:t>
            </w:r>
          </w:p>
        </w:tc>
        <w:tc>
          <w:tcPr>
            <w:tcW w:w="656" w:type="pct"/>
            <w:shd w:val="clear" w:color="auto" w:fill="auto"/>
          </w:tcPr>
          <w:p w:rsidR="00B36C50" w:rsidRPr="00821181" w:rsidRDefault="00B36C50" w:rsidP="00E93049">
            <w:pPr>
              <w:spacing w:line="288" w:lineRule="auto"/>
              <w:ind w:left="-57" w:right="-57"/>
              <w:jc w:val="center"/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  <w:t>Cơ quan chủ trì/</w:t>
            </w:r>
            <w:r w:rsidRPr="00821181"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  <w:br/>
              <w:t>Tổ chức nhận thử</w:t>
            </w:r>
          </w:p>
        </w:tc>
        <w:tc>
          <w:tcPr>
            <w:tcW w:w="515" w:type="pct"/>
            <w:shd w:val="clear" w:color="auto" w:fill="auto"/>
          </w:tcPr>
          <w:p w:rsidR="00B36C50" w:rsidRPr="00821181" w:rsidRDefault="00B36C50" w:rsidP="00E93049">
            <w:pPr>
              <w:spacing w:line="288" w:lineRule="auto"/>
              <w:ind w:left="-57" w:right="-57"/>
              <w:jc w:val="center"/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  <w:t>Cấp quản lý</w:t>
            </w:r>
          </w:p>
        </w:tc>
        <w:tc>
          <w:tcPr>
            <w:tcW w:w="656" w:type="pct"/>
            <w:shd w:val="clear" w:color="auto" w:fill="auto"/>
          </w:tcPr>
          <w:p w:rsidR="00B36C50" w:rsidRPr="00821181" w:rsidRDefault="00B36C50" w:rsidP="00E93049">
            <w:pPr>
              <w:spacing w:line="288" w:lineRule="auto"/>
              <w:ind w:left="-57" w:right="-57"/>
              <w:jc w:val="center"/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  <w:t>Ngày thẩm định</w:t>
            </w:r>
          </w:p>
        </w:tc>
        <w:tc>
          <w:tcPr>
            <w:tcW w:w="566" w:type="pct"/>
            <w:shd w:val="clear" w:color="auto" w:fill="auto"/>
          </w:tcPr>
          <w:p w:rsidR="00B36C50" w:rsidRPr="00821181" w:rsidRDefault="00B36C50" w:rsidP="00E93049">
            <w:pPr>
              <w:spacing w:line="288" w:lineRule="auto"/>
              <w:ind w:left="-57" w:right="-57"/>
              <w:jc w:val="center"/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  <w:t xml:space="preserve">Kết quả </w:t>
            </w:r>
            <w:r w:rsidRPr="00821181"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  <w:br/>
              <w:t>thẩm định</w:t>
            </w:r>
            <w:r w:rsidRPr="00821181">
              <w:rPr>
                <w:rFonts w:ascii="Times New Roman" w:eastAsia="Calibri" w:hAnsi="Times New Roman"/>
                <w:b/>
                <w:spacing w:val="-8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573" w:type="pct"/>
            <w:shd w:val="clear" w:color="auto" w:fill="auto"/>
          </w:tcPr>
          <w:p w:rsidR="00B36C50" w:rsidRPr="00821181" w:rsidRDefault="00B36C50" w:rsidP="00E93049">
            <w:pPr>
              <w:spacing w:line="288" w:lineRule="auto"/>
              <w:ind w:left="-57" w:right="-57"/>
              <w:jc w:val="center"/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pacing w:val="-8"/>
                <w:sz w:val="24"/>
                <w:szCs w:val="24"/>
              </w:rPr>
              <w:t>Lần thẩm định</w:t>
            </w:r>
            <w:r w:rsidRPr="00821181">
              <w:rPr>
                <w:rFonts w:ascii="Times New Roman" w:eastAsia="Calibri" w:hAnsi="Times New Roman"/>
                <w:b/>
                <w:spacing w:val="-8"/>
                <w:sz w:val="24"/>
                <w:szCs w:val="24"/>
                <w:vertAlign w:val="superscript"/>
              </w:rPr>
              <w:t>2</w:t>
            </w:r>
          </w:p>
        </w:tc>
      </w:tr>
      <w:tr w:rsidR="00B36C50" w:rsidRPr="00821181" w:rsidTr="00E93049">
        <w:tc>
          <w:tcPr>
            <w:tcW w:w="232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980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822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656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515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656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566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573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</w:tr>
      <w:tr w:rsidR="00B36C50" w:rsidRPr="00821181" w:rsidTr="00E93049">
        <w:tc>
          <w:tcPr>
            <w:tcW w:w="232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980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822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656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515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656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566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573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</w:tr>
      <w:tr w:rsidR="00B36C50" w:rsidRPr="00821181" w:rsidTr="00E93049">
        <w:trPr>
          <w:trHeight w:val="70"/>
        </w:trPr>
        <w:tc>
          <w:tcPr>
            <w:tcW w:w="232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980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822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656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515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656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566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573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</w:tr>
      <w:tr w:rsidR="00B36C50" w:rsidRPr="00821181" w:rsidTr="00E93049">
        <w:tc>
          <w:tcPr>
            <w:tcW w:w="232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980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822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656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515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656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566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573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</w:tr>
      <w:tr w:rsidR="00B36C50" w:rsidRPr="00821181" w:rsidTr="00E93049">
        <w:tc>
          <w:tcPr>
            <w:tcW w:w="232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980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822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656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515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656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566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  <w:tc>
          <w:tcPr>
            <w:tcW w:w="573" w:type="pct"/>
            <w:shd w:val="clear" w:color="auto" w:fill="auto"/>
          </w:tcPr>
          <w:p w:rsidR="00B36C50" w:rsidRPr="00821181" w:rsidRDefault="00B36C50" w:rsidP="00E93049">
            <w:pPr>
              <w:spacing w:before="120" w:line="360" w:lineRule="auto"/>
              <w:ind w:left="-57" w:right="-57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</w:p>
        </w:tc>
      </w:tr>
    </w:tbl>
    <w:p w:rsidR="00B36C50" w:rsidRPr="00AA3681" w:rsidRDefault="00B36C50" w:rsidP="00B36C50">
      <w:pPr>
        <w:spacing w:before="120"/>
        <w:rPr>
          <w:rFonts w:ascii="Times New Roman" w:eastAsia="Calibri" w:hAnsi="Times New Roman"/>
          <w:sz w:val="24"/>
          <w:szCs w:val="24"/>
        </w:rPr>
      </w:pPr>
      <w:r w:rsidRPr="00AA3681">
        <w:rPr>
          <w:rFonts w:ascii="Times New Roman" w:eastAsia="Calibri" w:hAnsi="Times New Roman"/>
          <w:sz w:val="24"/>
          <w:szCs w:val="24"/>
        </w:rPr>
        <w:t xml:space="preserve">Ghi chú: </w:t>
      </w:r>
    </w:p>
    <w:p w:rsidR="00B36C50" w:rsidRPr="00AA3681" w:rsidRDefault="00B36C50" w:rsidP="00B36C50">
      <w:pPr>
        <w:numPr>
          <w:ilvl w:val="0"/>
          <w:numId w:val="1"/>
        </w:numPr>
        <w:spacing w:before="120" w:after="200" w:line="276" w:lineRule="auto"/>
        <w:contextualSpacing/>
        <w:rPr>
          <w:rFonts w:ascii="Times New Roman" w:eastAsia="Calibri" w:hAnsi="Times New Roman"/>
          <w:i/>
          <w:sz w:val="24"/>
          <w:szCs w:val="24"/>
        </w:rPr>
      </w:pPr>
      <w:r w:rsidRPr="00AA3681">
        <w:rPr>
          <w:rFonts w:ascii="Times New Roman" w:eastAsia="Calibri" w:hAnsi="Times New Roman"/>
          <w:i/>
          <w:sz w:val="24"/>
          <w:szCs w:val="24"/>
        </w:rPr>
        <w:t>Kết quả thẩm định: Chấp thuận, chấp thuận nhưng cần sửa chữa bổ sung, không chấp thuận</w:t>
      </w:r>
    </w:p>
    <w:p w:rsidR="00B36C50" w:rsidRPr="00AA3681" w:rsidRDefault="00B36C50" w:rsidP="00B36C50">
      <w:pPr>
        <w:numPr>
          <w:ilvl w:val="0"/>
          <w:numId w:val="1"/>
        </w:numPr>
        <w:spacing w:before="120" w:after="200" w:line="276" w:lineRule="auto"/>
        <w:contextualSpacing/>
        <w:rPr>
          <w:rFonts w:ascii="Times New Roman" w:eastAsia="Calibri" w:hAnsi="Times New Roman"/>
          <w:i/>
          <w:sz w:val="24"/>
          <w:szCs w:val="24"/>
        </w:rPr>
      </w:pPr>
      <w:r w:rsidRPr="00AA3681">
        <w:rPr>
          <w:rFonts w:ascii="Times New Roman" w:eastAsia="Calibri" w:hAnsi="Times New Roman"/>
          <w:i/>
          <w:sz w:val="24"/>
          <w:szCs w:val="24"/>
        </w:rPr>
        <w:t>Lần thẩm định: Thẩm định lần đầu, thẩm định lại, thẩm định giữa kỳ, thẩm định kết quả nghiên cứu (nghiệm thu).</w:t>
      </w:r>
    </w:p>
    <w:p w:rsidR="00B36C50" w:rsidRPr="00AA3681" w:rsidRDefault="00B36C50" w:rsidP="00B36C50">
      <w:pPr>
        <w:spacing w:before="120" w:line="360" w:lineRule="auto"/>
        <w:jc w:val="right"/>
        <w:rPr>
          <w:rFonts w:ascii="Times New Roman" w:eastAsia="Calibri" w:hAnsi="Times New Roman"/>
          <w:i/>
          <w:sz w:val="24"/>
          <w:szCs w:val="24"/>
        </w:rPr>
      </w:pPr>
      <w:r w:rsidRPr="00AA3681">
        <w:rPr>
          <w:rFonts w:ascii="Times New Roman" w:eastAsia="Calibri" w:hAnsi="Times New Roman"/>
          <w:i/>
          <w:sz w:val="24"/>
          <w:szCs w:val="24"/>
        </w:rPr>
        <w:t>……………………, ngày     tháng    năm 20...</w:t>
      </w:r>
    </w:p>
    <w:p w:rsidR="00B36C50" w:rsidRPr="00AA3681" w:rsidRDefault="00B36C50" w:rsidP="00B36C50">
      <w:pPr>
        <w:ind w:left="720" w:firstLine="720"/>
        <w:rPr>
          <w:rFonts w:ascii="Times New Roman" w:eastAsia="Calibri" w:hAnsi="Times New Roman"/>
          <w:b/>
          <w:sz w:val="24"/>
          <w:szCs w:val="24"/>
        </w:rPr>
      </w:pPr>
      <w:r w:rsidRPr="00AA3681">
        <w:rPr>
          <w:rFonts w:ascii="Times New Roman" w:eastAsia="Calibri" w:hAnsi="Times New Roman"/>
          <w:b/>
          <w:sz w:val="24"/>
          <w:szCs w:val="24"/>
        </w:rPr>
        <w:t>Thủ trưởng đơn vị</w:t>
      </w:r>
      <w:r>
        <w:rPr>
          <w:rFonts w:ascii="Times New Roman" w:eastAsia="Calibri" w:hAnsi="Times New Roman"/>
          <w:b/>
          <w:sz w:val="24"/>
          <w:szCs w:val="24"/>
        </w:rPr>
        <w:tab/>
      </w:r>
      <w:r>
        <w:rPr>
          <w:rFonts w:ascii="Times New Roman" w:eastAsia="Calibri" w:hAnsi="Times New Roman"/>
          <w:b/>
          <w:sz w:val="24"/>
          <w:szCs w:val="24"/>
        </w:rPr>
        <w:tab/>
      </w:r>
      <w:r>
        <w:rPr>
          <w:rFonts w:ascii="Times New Roman" w:eastAsia="Calibri" w:hAnsi="Times New Roman"/>
          <w:b/>
          <w:sz w:val="24"/>
          <w:szCs w:val="24"/>
        </w:rPr>
        <w:tab/>
      </w:r>
      <w:r>
        <w:rPr>
          <w:rFonts w:ascii="Times New Roman" w:eastAsia="Calibri" w:hAnsi="Times New Roman"/>
          <w:b/>
          <w:sz w:val="24"/>
          <w:szCs w:val="24"/>
        </w:rPr>
        <w:tab/>
        <w:t xml:space="preserve">  </w:t>
      </w:r>
      <w:r w:rsidRPr="00AA3681">
        <w:rPr>
          <w:rFonts w:ascii="Times New Roman" w:eastAsia="Calibri" w:hAnsi="Times New Roman"/>
          <w:b/>
          <w:sz w:val="24"/>
          <w:szCs w:val="24"/>
        </w:rPr>
        <w:t>Người lập bảng</w:t>
      </w:r>
    </w:p>
    <w:p w:rsidR="00B36C50" w:rsidRPr="00AA3681" w:rsidRDefault="00B36C50" w:rsidP="00B36C50">
      <w:pPr>
        <w:rPr>
          <w:rFonts w:ascii="Times New Roman" w:eastAsia="Calibri" w:hAnsi="Times New Roman"/>
          <w:sz w:val="24"/>
          <w:szCs w:val="24"/>
        </w:rPr>
      </w:pPr>
      <w:r w:rsidRPr="00AA3681">
        <w:rPr>
          <w:rFonts w:ascii="Times New Roman" w:eastAsia="Calibri" w:hAnsi="Times New Roman"/>
          <w:sz w:val="24"/>
          <w:szCs w:val="24"/>
        </w:rPr>
        <w:tab/>
        <w:t xml:space="preserve">  (Ký, ghi rõ họ tên, đóng dấ</w:t>
      </w:r>
      <w:r>
        <w:rPr>
          <w:rFonts w:ascii="Times New Roman" w:eastAsia="Calibri" w:hAnsi="Times New Roman"/>
          <w:sz w:val="24"/>
          <w:szCs w:val="24"/>
        </w:rPr>
        <w:t>u)</w:t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 w:rsidRPr="00AA3681">
        <w:rPr>
          <w:rFonts w:ascii="Times New Roman" w:eastAsia="Calibri" w:hAnsi="Times New Roman"/>
          <w:sz w:val="24"/>
          <w:szCs w:val="24"/>
        </w:rPr>
        <w:t>(Ký, ghi rõ họ tên)</w:t>
      </w:r>
    </w:p>
    <w:p w:rsidR="00B36C50" w:rsidRPr="00AA3681" w:rsidRDefault="00B36C50" w:rsidP="00B36C50">
      <w:pPr>
        <w:spacing w:before="120"/>
        <w:rPr>
          <w:rFonts w:ascii="Times New Roman" w:eastAsia="Calibri" w:hAnsi="Times New Roman"/>
          <w:sz w:val="22"/>
          <w:szCs w:val="22"/>
        </w:rPr>
      </w:pPr>
    </w:p>
    <w:p w:rsidR="00B36C50" w:rsidRDefault="00B36C50" w:rsidP="00B36C50"/>
    <w:p w:rsidR="00B36C50" w:rsidRDefault="00B36C50" w:rsidP="00B36C50"/>
    <w:p w:rsidR="00B36C50" w:rsidRDefault="00B36C50" w:rsidP="00B36C50"/>
    <w:p w:rsidR="00B36C50" w:rsidRDefault="00B36C50" w:rsidP="00B36C50"/>
    <w:p w:rsidR="00B36C50" w:rsidRDefault="00B36C50" w:rsidP="00B36C50"/>
    <w:p w:rsidR="00E8190F" w:rsidRDefault="00E8190F"/>
    <w:sectPr w:rsidR="00E819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263A8"/>
    <w:multiLevelType w:val="hybridMultilevel"/>
    <w:tmpl w:val="31A013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C50"/>
    <w:rsid w:val="00B36C50"/>
    <w:rsid w:val="00E8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C50"/>
    <w:pPr>
      <w:spacing w:after="0" w:line="240" w:lineRule="auto"/>
    </w:pPr>
    <w:rPr>
      <w:rFonts w:ascii=".VnTime" w:eastAsia="Times New Roman" w:hAnsi=".VnTime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C50"/>
    <w:pPr>
      <w:spacing w:after="0" w:line="240" w:lineRule="auto"/>
    </w:pPr>
    <w:rPr>
      <w:rFonts w:ascii=".VnTime" w:eastAsia="Times New Roman" w:hAnsi=".VnTime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CF0D63-2AAC-4FA7-B803-A8F6D0115A0F}"/>
</file>

<file path=customXml/itemProps2.xml><?xml version="1.0" encoding="utf-8"?>
<ds:datastoreItem xmlns:ds="http://schemas.openxmlformats.org/officeDocument/2006/customXml" ds:itemID="{753926FC-1A3D-446F-9169-D58E67E193B1}"/>
</file>

<file path=customXml/itemProps3.xml><?xml version="1.0" encoding="utf-8"?>
<ds:datastoreItem xmlns:ds="http://schemas.openxmlformats.org/officeDocument/2006/customXml" ds:itemID="{1000C97B-CB32-4E62-9634-D9750AC839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saocodon</cp:lastModifiedBy>
  <cp:revision>1</cp:revision>
  <dcterms:created xsi:type="dcterms:W3CDTF">2018-05-17T03:19:00Z</dcterms:created>
  <dcterms:modified xsi:type="dcterms:W3CDTF">2018-05-17T03:22:00Z</dcterms:modified>
</cp:coreProperties>
</file>