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B23" w:rsidRPr="00F33B23" w:rsidRDefault="00F33B23" w:rsidP="00F33B23">
      <w:pPr>
        <w:ind w:left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chuong_phuluc_1"/>
      <w:bookmarkStart w:id="1" w:name="_GoBack"/>
      <w:bookmarkEnd w:id="1"/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PHỤ LỤC SỐ 1</w:t>
      </w:r>
      <w:bookmarkEnd w:id="0"/>
    </w:p>
    <w:p w:rsidR="00F33B23" w:rsidRPr="00F33B23" w:rsidRDefault="00F33B23" w:rsidP="00F33B23">
      <w:pPr>
        <w:ind w:left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(Ban hành kèm theo Thông tư s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ố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: 15/2016/TT-BXD ngày 30 tháng 6 năm 2016 của Bộ Xây dựng)</w:t>
      </w:r>
    </w:p>
    <w:p w:rsidR="00F33B23" w:rsidRPr="00F33B23" w:rsidRDefault="00F33B23" w:rsidP="00F33B23">
      <w:pPr>
        <w:ind w:left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CỘNG HÒA XÃ HỘI CHỦ NGHĨA VIỆT NAM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br/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Độc lập - Tự do - Hạnh phúc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br/>
        <w:t>-----------------</w:t>
      </w:r>
    </w:p>
    <w:p w:rsidR="00F33B23" w:rsidRPr="00F33B23" w:rsidRDefault="00F33B23" w:rsidP="00F33B23">
      <w:pPr>
        <w:ind w:left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chuong_phuluc_1_name"/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ĐƠN ĐỀ NGHỊ CẤP GIẤY PHÉP XÂY DỰNG</w:t>
      </w:r>
      <w:bookmarkEnd w:id="2"/>
    </w:p>
    <w:p w:rsidR="00F33B23" w:rsidRPr="00F33B23" w:rsidRDefault="00F33B23" w:rsidP="00F33B23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(Sử dụng cho công trình: Không theo tuyến/Theo tuyến trong đô thị/ Tượng đài, tranh hoành tr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á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ng/Quảng cáo/Nhà ở riêng lẻ/Sửa chữa, cải tạo/ Theo giai đoạn cho công trình không theo tuyến/Theo giai đoạn cho công trình theo tuyến trong đô thị/Dự án/Di dời công trình)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Kính gửi: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Thông tin về chủ đầu tư: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Tên chủ đầu tư (tên chủ hộ):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Người đại diện: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Chức vụ (nếu có):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Địa chỉ liên hệ: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Số nhà: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Đường/phố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Phường/xã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Quận/huyện Tỉnh/thành phố: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Số điện thoại: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2.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Thông tin công trình: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>- Địa Điểm xây dựng: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Lô đất số: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Diện tích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Tại số nhà: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Đường/phố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Phường/xã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…………………………………..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Quận/huyện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Tỉnh, thành phố: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3.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Nội dung đề nghị cấp phép: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3.1.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i với công trình không theo tuyến: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…………………………………..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Cốt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Tổng diện tích sàn: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diện tích sàn các tầng hầm, tầng trên mặt đất, tầng kỹ thuật,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(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trong đó ghi rõ chiều cao các tầng hầm, tầng trên mặt đ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ấ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Số tầng: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 xml:space="preserve"> (ghi rõ s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ố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tầng hầm, tầng tr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ê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n mặt đất, tầng kỹ thuật, t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ầ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ng lửng, tum)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3.2.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i với công trình theo tuyến trong đô thị: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ấp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Tổng chiều dài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……………..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chiều dài qua từng khu vực đặc thù, qua từng địa giới hành chính xã, phường, quận, huyện, tỉnh, thành phố)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Cốt của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cốt qua từng khu vực)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tĩnh không của tuyến: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……..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chiều cao qua các khu vực).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 xml:space="preserve">- Độ sâu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độ sâu qua từng khu vực)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3.3.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ớ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i công trình tượng đài, tranh hoành tráng: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Cốt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3.4.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với công trình quảng c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á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o: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……………………………..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ấp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Cốt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Nội dung quảng cáo: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3.5.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với công trình nhà ở riêng lẻ: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Cấp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 tầng 1 (tầng trệt):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Tổng diện tích sàn: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(trong đó ghi rõ diện tích sàn các tầng hầm, tầng trên mặt đất, tầng kỹ thuật,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(trong đó ghi rõ chiều cao các tầng hầm, tầng trên mặt đất,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Số tầng: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(trong đó ghi rõ số tầng hầm, tầng trên mặt đất, tầng kỹ thuật, tầng lửng, tum)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3.6.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với trường hợp cải tạo, sửa chữa: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 tầng 1 (tầng trệt):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Tổng diện tích sàn: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diện tích sàn các tầng hầm, tầng trên mặt đất, tầng kỹ thuật,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(trong đó ghi rõ chiều cao các tầng hầm, tầng trên mặt đất,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Số tầng: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s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ố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tầng hầm, tầng trên mặt đất, tầng kỹ thuật, tầng lửng, tum)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3.7.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với trường hợp cấp theo giai đoạn cho công trình không theo tuyến: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Giai đoạn 1: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Diện tích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Cốt xây dựng: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Chiều sâu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í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nh từ cốt xây dựng)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Giai đoạn 2: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Tổng diện tích sàn: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diện tích sàn các tầng hầm, tầng trên mặt đất, tầng kỹ thuật,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(trong đó ghi rõ chiều cao các tầng hầm, tầng trên mặt đất, tầng lửng, tum)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Số tầng: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s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ố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tầng hầm, tầng trên mặt đất, tầng kỹ thuật, tầng lửng, tum)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3.8.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i với trường hợp cấp theo giai đoạn cho công trình theo tuyến trong đô thị: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 xml:space="preserve">- Tổng chiều dài công trình theo giai đoạn: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chiều dài qua từng khu vực đặc thù, qua từng địa giới hành chính xã, phường, quận, huyện, t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ỉ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nh, thành phố)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Cốt của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(qua các khu vực theo từng giai đoạn)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tĩnh không của tuyến: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……..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chiều cao qua các khu vực theo từng giai đoạn)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Độ sâu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m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(ghi rõ độ sâu qua các khu vực theo từng giai đoạn)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3.9.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Đối với trường hợp cấp cho Dự án: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Tên dự án: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+ Đã được: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……….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phê duyệt, theo Quyết định số: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ngày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Gồm: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(n)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công trình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Trong đó: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+ Công trình s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ố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(1-n)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: 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(tên công trình)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*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…………………………..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*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Các thông tin chủ yếu của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3.10. 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ố</w:t>
      </w:r>
      <w:r w:rsidRPr="00F33B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vi-VN"/>
        </w:rPr>
        <w:t>i với trường hợp di dời công trình: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Công trình cần di dời: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Loại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Cấp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Diện tích xây dựng tầng 1 (tầng trệt):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Tổng diện tích sàn: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Chiều cao công trình: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>- Địa Điểm công trình di dời đến: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Lô đất số: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Diện tích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m</w:t>
      </w:r>
      <w:r w:rsidRPr="00F33B23">
        <w:rPr>
          <w:rFonts w:ascii="Times New Roman" w:hAnsi="Times New Roman" w:cs="Times New Roman"/>
          <w:color w:val="auto"/>
          <w:sz w:val="28"/>
          <w:szCs w:val="28"/>
          <w:vertAlign w:val="superscript"/>
          <w:lang w:val="vi-VN"/>
        </w:rPr>
        <w:t>2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Tại: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…………………………………………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Đường: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Phường (xã)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……………………………….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Quận (huyện)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……………………….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Tỉnh, thành phố: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Số tầng: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4.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Đơn vị hoặc người chủ nhiệm thiết kế: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Tên đơn vị thiết kế: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Chứng chỉ năng lực hoạt động xây dựng (nếu có):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S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ố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ấp ngày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Tên chủ nhiệm thiết kế: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- Chứng chỉ hành nghề cá nhân số: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do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………….. C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ấp ngày: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Địa chỉ: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Điện thoại: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………………………………………………………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- Giấy phép hành nghề s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ố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(nếu có):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…………………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cấp ngày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 …………………..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5.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Dự kiến thời gian hoàn thành công trình: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 xml:space="preserve">…………… 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>tháng.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6. </w:t>
      </w:r>
      <w:r w:rsidRPr="00F33B23">
        <w:rPr>
          <w:rFonts w:ascii="Times New Roman" w:hAnsi="Times New Roman" w:cs="Times New Roman"/>
          <w:b/>
          <w:bCs/>
          <w:color w:val="auto"/>
          <w:sz w:val="28"/>
          <w:szCs w:val="28"/>
          <w:lang w:val="vi-VN"/>
        </w:rPr>
        <w:t>Cam kết:</w:t>
      </w: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 Tôi xin cam đoan làm theo đúng giấy phép được cấp, nếu sai tôi xin hoàn toàn chịu trách nhiệm và bị xử lý theo quy định của pháp luật.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Gửi kèm theo Đơn này các tài li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</w:rPr>
        <w:t>ệ</w:t>
      </w:r>
      <w:r w:rsidRPr="00F33B23">
        <w:rPr>
          <w:rFonts w:ascii="Times New Roman" w:hAnsi="Times New Roman" w:cs="Times New Roman"/>
          <w:i/>
          <w:iCs/>
          <w:color w:val="auto"/>
          <w:sz w:val="28"/>
          <w:szCs w:val="28"/>
          <w:lang w:val="vi-VN"/>
        </w:rPr>
        <w:t>u: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t xml:space="preserve">1 </w:t>
      </w:r>
      <w:r w:rsidRPr="00F33B23">
        <w:rPr>
          <w:rFonts w:ascii="Times New Roman" w:hAnsi="Times New Roman" w:cs="Times New Roman"/>
          <w:color w:val="auto"/>
          <w:sz w:val="28"/>
          <w:szCs w:val="28"/>
        </w:rPr>
        <w:t>-</w:t>
      </w:r>
    </w:p>
    <w:p w:rsidR="00F33B23" w:rsidRPr="00F33B23" w:rsidRDefault="00F33B23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F33B23">
        <w:rPr>
          <w:rFonts w:ascii="Times New Roman" w:hAnsi="Times New Roman" w:cs="Times New Roman"/>
          <w:color w:val="auto"/>
          <w:sz w:val="28"/>
          <w:szCs w:val="28"/>
          <w:lang w:val="vi-VN"/>
        </w:rPr>
        <w:lastRenderedPageBreak/>
        <w:t>2 -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33B23" w:rsidRPr="00F33B23" w:rsidTr="00F33B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D4F" w:rsidRPr="00F33B23" w:rsidRDefault="00F33B23" w:rsidP="00F33B23">
            <w:pPr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33B23">
              <w:rPr>
                <w:rFonts w:ascii="Times New Roman" w:hAnsi="Times New Roman" w:cs="Times New Roman"/>
                <w:color w:val="auto"/>
                <w:sz w:val="28"/>
                <w:szCs w:val="28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D4F" w:rsidRPr="00F33B23" w:rsidRDefault="00F33B23" w:rsidP="00F33B23">
            <w:pPr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  <w:t xml:space="preserve">…… 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vi-VN"/>
              </w:rPr>
              <w:t xml:space="preserve">ngày 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……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vi-VN"/>
              </w:rPr>
              <w:t xml:space="preserve">tháng 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  <w:t xml:space="preserve">….. 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vi-VN"/>
              </w:rPr>
              <w:t>năm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  <w:t xml:space="preserve"> ……</w:t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</w:rPr>
              <w:br/>
            </w:r>
            <w:r w:rsidRPr="00F33B2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vi-VN"/>
              </w:rPr>
              <w:t>Người làm đơn/Đại diện chủ đầu tư</w:t>
            </w:r>
            <w:r w:rsidRPr="00F33B23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br/>
            </w:r>
            <w:r w:rsidRPr="00F33B23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vi-VN"/>
              </w:rPr>
              <w:t>Ký, ghi rõ họ tên, đóng dấu (nếu có)</w:t>
            </w:r>
          </w:p>
        </w:tc>
      </w:tr>
    </w:tbl>
    <w:p w:rsidR="00BB4465" w:rsidRPr="00F33B23" w:rsidRDefault="00BB4465" w:rsidP="00F33B23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sectPr w:rsidR="00BB4465" w:rsidRPr="00F33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23"/>
    <w:rsid w:val="00956D4F"/>
    <w:rsid w:val="00AA54A0"/>
    <w:rsid w:val="00BB4465"/>
    <w:rsid w:val="00EB24D8"/>
    <w:rsid w:val="00F3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4D8"/>
    <w:rPr>
      <w:color w:val="5A5A5A" w:themeColor="text1" w:themeTint="A5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rPr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B24D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4D8"/>
    <w:rPr>
      <w:color w:val="5A5A5A" w:themeColor="text1" w:themeTint="A5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rPr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B24D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4E9766-0FC6-4EDE-9882-7187A661E3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695A48-C8CE-4D0C-97CA-A3A1E815A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DB18D7-AB83-453F-BB0A-7D9A61333D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BXD</dc:creator>
  <cp:lastModifiedBy>BXD</cp:lastModifiedBy>
  <cp:revision>2</cp:revision>
  <dcterms:created xsi:type="dcterms:W3CDTF">2018-01-09T03:17:00Z</dcterms:created>
  <dcterms:modified xsi:type="dcterms:W3CDTF">2018-01-09T03:17:00Z</dcterms:modified>
</cp:coreProperties>
</file>