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39" w:rsidRDefault="00A05C39" w:rsidP="00A05C39">
      <w:pPr>
        <w:jc w:val="center"/>
        <w:rPr>
          <w:b/>
          <w:color w:val="000000"/>
        </w:rPr>
      </w:pPr>
      <w:bookmarkStart w:id="0" w:name="_GoBack"/>
      <w:bookmarkEnd w:id="0"/>
      <w:r w:rsidRPr="008A439C">
        <w:rPr>
          <w:b/>
          <w:color w:val="000000"/>
        </w:rPr>
        <w:t>Mẫu Giấy chứng nhận xuất xứ hàng hóa C/O mẫu Peru</w:t>
      </w:r>
    </w:p>
    <w:p w:rsidR="00A05C39" w:rsidRPr="00875CEB" w:rsidRDefault="00A05C39" w:rsidP="00A05C39">
      <w:pPr>
        <w:jc w:val="center"/>
        <w:rPr>
          <w:rFonts w:eastAsia="Times New Roman"/>
          <w:i/>
          <w:szCs w:val="28"/>
        </w:rPr>
      </w:pPr>
      <w:r w:rsidRPr="00875CEB">
        <w:rPr>
          <w:rFonts w:eastAsia="Times New Roman"/>
          <w:i/>
          <w:szCs w:val="28"/>
        </w:rPr>
        <w:t xml:space="preserve">(theo mẫu quy định tại Quyết định </w:t>
      </w:r>
    </w:p>
    <w:p w:rsidR="00A05C39" w:rsidRPr="00875CEB" w:rsidRDefault="00A05C39" w:rsidP="00A05C39">
      <w:pPr>
        <w:jc w:val="center"/>
        <w:rPr>
          <w:b/>
          <w:i/>
          <w:color w:val="000000"/>
        </w:rPr>
      </w:pPr>
      <w:r w:rsidRPr="00875CEB">
        <w:rPr>
          <w:rFonts w:eastAsia="Times New Roman"/>
          <w:i/>
          <w:szCs w:val="28"/>
        </w:rPr>
        <w:t>cấp Bộ số 198-2003-MINCETUR/DM ngày 26/5/2003)</w:t>
      </w:r>
    </w:p>
    <w:p w:rsidR="002E225C" w:rsidRDefault="002E225C" w:rsidP="00A05C39">
      <w:pPr>
        <w:jc w:val="center"/>
      </w:pPr>
    </w:p>
    <w:p w:rsidR="00A05C39" w:rsidRPr="00A05C39" w:rsidRDefault="00A05C39" w:rsidP="00A05C39">
      <w:pPr>
        <w:jc w:val="both"/>
      </w:pPr>
      <w:r w:rsidRPr="00A05C39">
        <w:rPr>
          <w:noProof/>
        </w:rPr>
        <w:drawing>
          <wp:inline distT="0" distB="0" distL="0" distR="0">
            <wp:extent cx="5760720" cy="7738444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C39" w:rsidRPr="00A05C39" w:rsidSect="00FB71C8">
      <w:footerReference w:type="default" r:id="rId11"/>
      <w:pgSz w:w="11907" w:h="16840" w:code="9"/>
      <w:pgMar w:top="284" w:right="1134" w:bottom="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3E" w:rsidRDefault="00AC043E">
      <w:pPr>
        <w:spacing w:line="240" w:lineRule="auto"/>
      </w:pPr>
      <w:r>
        <w:separator/>
      </w:r>
    </w:p>
  </w:endnote>
  <w:endnote w:type="continuationSeparator" w:id="0">
    <w:p w:rsidR="00AC043E" w:rsidRDefault="00AC0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8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5DF" w:rsidRDefault="00875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5DF" w:rsidRDefault="00AC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3E" w:rsidRDefault="00AC043E">
      <w:pPr>
        <w:spacing w:line="240" w:lineRule="auto"/>
      </w:pPr>
      <w:r>
        <w:separator/>
      </w:r>
    </w:p>
  </w:footnote>
  <w:footnote w:type="continuationSeparator" w:id="0">
    <w:p w:rsidR="00AC043E" w:rsidRDefault="00AC0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7DB"/>
    <w:multiLevelType w:val="hybridMultilevel"/>
    <w:tmpl w:val="F88252B0"/>
    <w:lvl w:ilvl="0" w:tplc="B644EE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34FDB"/>
    <w:multiLevelType w:val="hybridMultilevel"/>
    <w:tmpl w:val="8D3E2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E17"/>
    <w:multiLevelType w:val="hybridMultilevel"/>
    <w:tmpl w:val="221AA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85EE6"/>
    <w:multiLevelType w:val="hybridMultilevel"/>
    <w:tmpl w:val="1C986AAE"/>
    <w:lvl w:ilvl="0" w:tplc="FB3838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9431A"/>
    <w:multiLevelType w:val="hybridMultilevel"/>
    <w:tmpl w:val="04AE0A22"/>
    <w:lvl w:ilvl="0" w:tplc="2D4C085C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10E228D8">
      <w:start w:val="2"/>
      <w:numFmt w:val="lowerLetter"/>
      <w:lvlText w:val="(%2)"/>
      <w:lvlJc w:val="left"/>
      <w:pPr>
        <w:ind w:left="1560" w:hanging="72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38D247B0">
      <w:start w:val="1"/>
      <w:numFmt w:val="bullet"/>
      <w:lvlText w:val="•"/>
      <w:lvlJc w:val="left"/>
      <w:pPr>
        <w:ind w:left="2415" w:hanging="721"/>
      </w:pPr>
      <w:rPr>
        <w:rFonts w:hint="default"/>
      </w:rPr>
    </w:lvl>
    <w:lvl w:ilvl="3" w:tplc="BA4CAE7E">
      <w:start w:val="1"/>
      <w:numFmt w:val="bullet"/>
      <w:lvlText w:val="•"/>
      <w:lvlJc w:val="left"/>
      <w:pPr>
        <w:ind w:left="3271" w:hanging="721"/>
      </w:pPr>
      <w:rPr>
        <w:rFonts w:hint="default"/>
      </w:rPr>
    </w:lvl>
    <w:lvl w:ilvl="4" w:tplc="C9869B24">
      <w:start w:val="1"/>
      <w:numFmt w:val="bullet"/>
      <w:lvlText w:val="•"/>
      <w:lvlJc w:val="left"/>
      <w:pPr>
        <w:ind w:left="4126" w:hanging="721"/>
      </w:pPr>
      <w:rPr>
        <w:rFonts w:hint="default"/>
      </w:rPr>
    </w:lvl>
    <w:lvl w:ilvl="5" w:tplc="2102B3E2">
      <w:start w:val="1"/>
      <w:numFmt w:val="bullet"/>
      <w:lvlText w:val="•"/>
      <w:lvlJc w:val="left"/>
      <w:pPr>
        <w:ind w:left="4982" w:hanging="721"/>
      </w:pPr>
      <w:rPr>
        <w:rFonts w:hint="default"/>
      </w:rPr>
    </w:lvl>
    <w:lvl w:ilvl="6" w:tplc="7D8607BA">
      <w:start w:val="1"/>
      <w:numFmt w:val="bullet"/>
      <w:lvlText w:val="•"/>
      <w:lvlJc w:val="left"/>
      <w:pPr>
        <w:ind w:left="5837" w:hanging="721"/>
      </w:pPr>
      <w:rPr>
        <w:rFonts w:hint="default"/>
      </w:rPr>
    </w:lvl>
    <w:lvl w:ilvl="7" w:tplc="D63EA544">
      <w:start w:val="1"/>
      <w:numFmt w:val="bullet"/>
      <w:lvlText w:val="•"/>
      <w:lvlJc w:val="left"/>
      <w:pPr>
        <w:ind w:left="6693" w:hanging="721"/>
      </w:pPr>
      <w:rPr>
        <w:rFonts w:hint="default"/>
      </w:rPr>
    </w:lvl>
    <w:lvl w:ilvl="8" w:tplc="CD18AF3E">
      <w:start w:val="1"/>
      <w:numFmt w:val="bullet"/>
      <w:lvlText w:val="•"/>
      <w:lvlJc w:val="left"/>
      <w:pPr>
        <w:ind w:left="7548" w:hanging="721"/>
      </w:pPr>
      <w:rPr>
        <w:rFonts w:hint="default"/>
      </w:rPr>
    </w:lvl>
  </w:abstractNum>
  <w:abstractNum w:abstractNumId="5" w15:restartNumberingAfterBreak="0">
    <w:nsid w:val="29525660"/>
    <w:multiLevelType w:val="hybridMultilevel"/>
    <w:tmpl w:val="F49472C6"/>
    <w:lvl w:ilvl="0" w:tplc="54DC0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464721"/>
    <w:multiLevelType w:val="hybridMultilevel"/>
    <w:tmpl w:val="2F3A14C2"/>
    <w:lvl w:ilvl="0" w:tplc="04D018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4473A"/>
    <w:multiLevelType w:val="hybridMultilevel"/>
    <w:tmpl w:val="FAE4AEE8"/>
    <w:lvl w:ilvl="0" w:tplc="000E745A">
      <w:start w:val="1"/>
      <w:numFmt w:val="lowerRoman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513A5"/>
    <w:multiLevelType w:val="singleLevel"/>
    <w:tmpl w:val="C62C022E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55BC4C45"/>
    <w:multiLevelType w:val="hybridMultilevel"/>
    <w:tmpl w:val="D41CF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7080C"/>
    <w:multiLevelType w:val="hybridMultilevel"/>
    <w:tmpl w:val="27B26120"/>
    <w:lvl w:ilvl="0" w:tplc="19D669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43DE5"/>
    <w:multiLevelType w:val="hybridMultilevel"/>
    <w:tmpl w:val="548CFB12"/>
    <w:lvl w:ilvl="0" w:tplc="BC185774">
      <w:start w:val="1"/>
      <w:numFmt w:val="lowerRoman"/>
      <w:lvlText w:val="(%1)"/>
      <w:lvlJc w:val="left"/>
      <w:pPr>
        <w:ind w:left="15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80" w:hanging="360"/>
      </w:pPr>
    </w:lvl>
    <w:lvl w:ilvl="2" w:tplc="0809001B">
      <w:start w:val="1"/>
      <w:numFmt w:val="lowerRoman"/>
      <w:lvlText w:val="%3."/>
      <w:lvlJc w:val="right"/>
      <w:pPr>
        <w:ind w:left="2600" w:hanging="180"/>
      </w:pPr>
    </w:lvl>
    <w:lvl w:ilvl="3" w:tplc="0809000F">
      <w:start w:val="1"/>
      <w:numFmt w:val="decimal"/>
      <w:lvlText w:val="%4."/>
      <w:lvlJc w:val="left"/>
      <w:pPr>
        <w:ind w:left="3320" w:hanging="360"/>
      </w:pPr>
    </w:lvl>
    <w:lvl w:ilvl="4" w:tplc="08090019">
      <w:start w:val="1"/>
      <w:numFmt w:val="lowerLetter"/>
      <w:lvlText w:val="%5."/>
      <w:lvlJc w:val="left"/>
      <w:pPr>
        <w:ind w:left="4040" w:hanging="360"/>
      </w:pPr>
    </w:lvl>
    <w:lvl w:ilvl="5" w:tplc="0809001B">
      <w:start w:val="1"/>
      <w:numFmt w:val="lowerRoman"/>
      <w:lvlText w:val="%6."/>
      <w:lvlJc w:val="right"/>
      <w:pPr>
        <w:ind w:left="4760" w:hanging="180"/>
      </w:pPr>
    </w:lvl>
    <w:lvl w:ilvl="6" w:tplc="0809000F">
      <w:start w:val="1"/>
      <w:numFmt w:val="decimal"/>
      <w:lvlText w:val="%7."/>
      <w:lvlJc w:val="left"/>
      <w:pPr>
        <w:ind w:left="5480" w:hanging="360"/>
      </w:pPr>
    </w:lvl>
    <w:lvl w:ilvl="7" w:tplc="08090019">
      <w:start w:val="1"/>
      <w:numFmt w:val="lowerLetter"/>
      <w:lvlText w:val="%8."/>
      <w:lvlJc w:val="left"/>
      <w:pPr>
        <w:ind w:left="6200" w:hanging="360"/>
      </w:pPr>
    </w:lvl>
    <w:lvl w:ilvl="8" w:tplc="0809001B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75B90463"/>
    <w:multiLevelType w:val="hybridMultilevel"/>
    <w:tmpl w:val="AC3021AE"/>
    <w:lvl w:ilvl="0" w:tplc="DDDCD2A6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D8D60BF"/>
    <w:multiLevelType w:val="hybridMultilevel"/>
    <w:tmpl w:val="7144A1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92"/>
    <w:rsid w:val="0000092D"/>
    <w:rsid w:val="0003080E"/>
    <w:rsid w:val="000A77E4"/>
    <w:rsid w:val="000C1EC8"/>
    <w:rsid w:val="00137169"/>
    <w:rsid w:val="002136A4"/>
    <w:rsid w:val="00292E47"/>
    <w:rsid w:val="002E225C"/>
    <w:rsid w:val="00321F24"/>
    <w:rsid w:val="00325BFE"/>
    <w:rsid w:val="00382876"/>
    <w:rsid w:val="00382AD4"/>
    <w:rsid w:val="004065E8"/>
    <w:rsid w:val="00435788"/>
    <w:rsid w:val="00477B54"/>
    <w:rsid w:val="00596B66"/>
    <w:rsid w:val="005D03DC"/>
    <w:rsid w:val="006141FF"/>
    <w:rsid w:val="006D3D50"/>
    <w:rsid w:val="0075623D"/>
    <w:rsid w:val="007A10E2"/>
    <w:rsid w:val="007A1394"/>
    <w:rsid w:val="008154BC"/>
    <w:rsid w:val="0087548E"/>
    <w:rsid w:val="00915C3E"/>
    <w:rsid w:val="009F55EB"/>
    <w:rsid w:val="00A05C39"/>
    <w:rsid w:val="00A17BEF"/>
    <w:rsid w:val="00A405E9"/>
    <w:rsid w:val="00AC043E"/>
    <w:rsid w:val="00AC1DBD"/>
    <w:rsid w:val="00AF5C87"/>
    <w:rsid w:val="00B03E92"/>
    <w:rsid w:val="00B87A2B"/>
    <w:rsid w:val="00B933A0"/>
    <w:rsid w:val="00D77DBB"/>
    <w:rsid w:val="00D87002"/>
    <w:rsid w:val="00DE6D18"/>
    <w:rsid w:val="00E30250"/>
    <w:rsid w:val="00F00010"/>
    <w:rsid w:val="00F67E3E"/>
    <w:rsid w:val="00F8267A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B9112-0015-4776-B71C-609F1EB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92"/>
    <w:pPr>
      <w:spacing w:after="0" w:line="240" w:lineRule="atLeast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77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080E"/>
    <w:pPr>
      <w:tabs>
        <w:tab w:val="center" w:pos="4320"/>
        <w:tab w:val="right" w:pos="8640"/>
      </w:tabs>
      <w:spacing w:line="240" w:lineRule="auto"/>
    </w:pPr>
    <w:rPr>
      <w:rFonts w:eastAsia="Batang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080E"/>
    <w:rPr>
      <w:rFonts w:ascii="Times New Roman" w:eastAsia="Batang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3080E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77DB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odyTextIndent">
    <w:name w:val="Body Text Indent"/>
    <w:basedOn w:val="Normal"/>
    <w:link w:val="BodyTextIndentChar"/>
    <w:rsid w:val="00D77DBB"/>
    <w:pPr>
      <w:spacing w:line="240" w:lineRule="auto"/>
      <w:ind w:left="18" w:hanging="18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77DBB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rsid w:val="00D77DBB"/>
    <w:pPr>
      <w:spacing w:after="120" w:line="480" w:lineRule="auto"/>
    </w:pPr>
    <w:rPr>
      <w:rFonts w:eastAsia="Times New Roman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77DBB"/>
    <w:rPr>
      <w:rFonts w:ascii="Times New Roman" w:eastAsia="Times New Roman" w:hAnsi="Times New Roman" w:cs="Angsana New"/>
      <w:sz w:val="24"/>
      <w:szCs w:val="24"/>
    </w:rPr>
  </w:style>
  <w:style w:type="paragraph" w:customStyle="1" w:styleId="ChapterTitle">
    <w:name w:val="Chapter Title"/>
    <w:basedOn w:val="Heading1"/>
    <w:rsid w:val="00D77DBB"/>
    <w:pPr>
      <w:keepLines w:val="0"/>
      <w:spacing w:before="240" w:after="720" w:line="240" w:lineRule="auto"/>
      <w:jc w:val="center"/>
    </w:pPr>
    <w:rPr>
      <w:rFonts w:ascii="Georgia" w:eastAsia="SimSun" w:hAnsi="Georgia" w:cs="Arial"/>
      <w:smallCaps/>
      <w:color w:val="auto"/>
      <w:kern w:val="32"/>
      <w:sz w:val="36"/>
      <w:szCs w:val="36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7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Number">
    <w:name w:val="Chapter Number"/>
    <w:basedOn w:val="Normal"/>
    <w:rsid w:val="00321F24"/>
    <w:pPr>
      <w:spacing w:before="240" w:after="240" w:line="240" w:lineRule="auto"/>
      <w:jc w:val="center"/>
    </w:pPr>
    <w:rPr>
      <w:rFonts w:ascii="Palatino" w:eastAsia="SimSun" w:hAnsi="Palatino" w:cs="Times New Roman"/>
      <w:b/>
      <w:bCs/>
      <w:smallCaps/>
      <w:sz w:val="36"/>
      <w:szCs w:val="36"/>
      <w:lang w:val="en-AU" w:eastAsia="zh-CN"/>
    </w:rPr>
  </w:style>
  <w:style w:type="paragraph" w:styleId="BodyText">
    <w:name w:val="Body Text"/>
    <w:basedOn w:val="Normal"/>
    <w:link w:val="BodyTextChar"/>
    <w:unhideWhenUsed/>
    <w:rsid w:val="00321F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1F24"/>
    <w:rPr>
      <w:rFonts w:ascii="Times New Roman" w:hAnsi="Times New Roman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321F2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 w:cs="Angsana New"/>
      <w:sz w:val="20"/>
      <w:szCs w:val="20"/>
      <w:lang w:val="en-AU"/>
    </w:rPr>
  </w:style>
  <w:style w:type="paragraph" w:customStyle="1" w:styleId="Prrafodelista">
    <w:name w:val="Párrafo de lista"/>
    <w:basedOn w:val="Normal"/>
    <w:uiPriority w:val="34"/>
    <w:qFormat/>
    <w:rsid w:val="000A77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s-ES"/>
    </w:rPr>
  </w:style>
  <w:style w:type="paragraph" w:customStyle="1" w:styleId="Sinespaciado">
    <w:name w:val="Sin espaciado"/>
    <w:qFormat/>
    <w:rsid w:val="000A77E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0A77E4"/>
    <w:pPr>
      <w:spacing w:after="200" w:line="276" w:lineRule="auto"/>
      <w:ind w:left="720"/>
    </w:pPr>
    <w:rPr>
      <w:rFonts w:ascii="Calibri" w:eastAsia="Calibri" w:hAnsi="Calibri" w:cs="Calibri"/>
      <w:sz w:val="22"/>
      <w:lang w:val="es-CL"/>
    </w:rPr>
  </w:style>
  <w:style w:type="paragraph" w:customStyle="1" w:styleId="Sinespaciado1">
    <w:name w:val="Sin espaciado1"/>
    <w:rsid w:val="000A77E4"/>
    <w:pPr>
      <w:spacing w:after="0" w:line="240" w:lineRule="auto"/>
    </w:pPr>
    <w:rPr>
      <w:rFonts w:ascii="Calibri" w:eastAsia="Calibri" w:hAnsi="Calibri" w:cs="Calibri"/>
      <w:lang w:val="es-CL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C1DBD"/>
    <w:rPr>
      <w:rFonts w:ascii="Times New Roman" w:eastAsia="Times New Roman" w:hAnsi="Times New Roman" w:cs="Angsana New"/>
      <w:sz w:val="20"/>
      <w:szCs w:val="20"/>
      <w:lang w:val="en-AU"/>
    </w:rPr>
  </w:style>
  <w:style w:type="paragraph" w:customStyle="1" w:styleId="SCTitle2">
    <w:name w:val="SC Title 2"/>
    <w:basedOn w:val="Normal"/>
    <w:next w:val="Normal"/>
    <w:rsid w:val="00AC1DBD"/>
    <w:pPr>
      <w:keepNext/>
      <w:suppressAutoHyphens/>
      <w:autoSpaceDN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ps">
    <w:name w:val="hps"/>
    <w:basedOn w:val="DefaultParagraphFont"/>
    <w:rsid w:val="00AC1DBD"/>
  </w:style>
  <w:style w:type="table" w:styleId="TableGrid">
    <w:name w:val="Table Grid"/>
    <w:basedOn w:val="TableNormal"/>
    <w:uiPriority w:val="59"/>
    <w:rsid w:val="006141F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6B8C1-F0B2-47ED-B9E7-BCC05BAA3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F9CCB-6FE3-4167-81DF-D62D13F3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99CE1-21CA-4E08-B488-725244FE0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Nguyen Thanh Hang</cp:lastModifiedBy>
  <cp:revision>2</cp:revision>
  <dcterms:created xsi:type="dcterms:W3CDTF">2019-10-19T09:49:00Z</dcterms:created>
  <dcterms:modified xsi:type="dcterms:W3CDTF">2019-10-19T09:49:00Z</dcterms:modified>
</cp:coreProperties>
</file>