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1AA" w:rsidRPr="00464786" w:rsidRDefault="008621AA" w:rsidP="008621AA">
      <w:pPr>
        <w:ind w:firstLine="720"/>
        <w:jc w:val="both"/>
        <w:rPr>
          <w:color w:val="000000"/>
          <w:sz w:val="24"/>
          <w:szCs w:val="24"/>
        </w:rPr>
      </w:pPr>
      <w:r w:rsidRPr="00464786">
        <w:rPr>
          <w:b/>
          <w:i/>
          <w:color w:val="000000"/>
        </w:rPr>
        <w:t>Mẫu số 09: Tóm tắt báo cáo thành tích áp dụng đối với trường hợp đề nghị khen thưởng Bằng khen Thống đốc NHNN tại khoản 2 Điều 10 Thông tư</w:t>
      </w:r>
    </w:p>
    <w:p w:rsidR="008621AA" w:rsidRPr="00464786" w:rsidRDefault="008621AA" w:rsidP="008621AA">
      <w:pPr>
        <w:ind w:firstLine="720"/>
        <w:jc w:val="both"/>
        <w:rPr>
          <w:color w:val="000000"/>
          <w:sz w:val="24"/>
          <w:szCs w:val="24"/>
        </w:rPr>
      </w:pPr>
    </w:p>
    <w:tbl>
      <w:tblPr>
        <w:tblW w:w="9828" w:type="dxa"/>
        <w:tblLook w:val="01E0" w:firstRow="1" w:lastRow="1" w:firstColumn="1" w:lastColumn="1" w:noHBand="0" w:noVBand="0"/>
      </w:tblPr>
      <w:tblGrid>
        <w:gridCol w:w="3369"/>
        <w:gridCol w:w="6459"/>
      </w:tblGrid>
      <w:tr w:rsidR="008621AA" w:rsidRPr="00464786" w:rsidTr="00AE0028">
        <w:tc>
          <w:tcPr>
            <w:tcW w:w="3369" w:type="dxa"/>
          </w:tcPr>
          <w:p w:rsidR="008621AA" w:rsidRPr="00464786" w:rsidRDefault="008621AA" w:rsidP="00AE0028">
            <w:pPr>
              <w:jc w:val="center"/>
              <w:rPr>
                <w:color w:val="000000"/>
                <w:sz w:val="24"/>
                <w:szCs w:val="24"/>
              </w:rPr>
            </w:pPr>
            <w:r w:rsidRPr="00464786">
              <w:rPr>
                <w:color w:val="000000"/>
                <w:sz w:val="24"/>
                <w:szCs w:val="24"/>
              </w:rPr>
              <w:t>ĐƠN VỊ CẤP TRÊN (nếu có)</w:t>
            </w:r>
          </w:p>
          <w:p w:rsidR="008621AA" w:rsidRPr="00464786" w:rsidRDefault="008621AA" w:rsidP="00AE0028">
            <w:pPr>
              <w:jc w:val="center"/>
              <w:rPr>
                <w:b/>
                <w:color w:val="000000"/>
                <w:sz w:val="24"/>
                <w:szCs w:val="24"/>
              </w:rPr>
            </w:pPr>
            <w:r w:rsidRPr="00464786">
              <w:rPr>
                <w:b/>
                <w:color w:val="000000"/>
                <w:sz w:val="24"/>
                <w:szCs w:val="24"/>
              </w:rPr>
              <w:t>ĐƠN VỊ ĐỀ NGHỊ</w:t>
            </w:r>
          </w:p>
          <w:p w:rsidR="008621AA" w:rsidRPr="00464786" w:rsidRDefault="008621AA" w:rsidP="00AE0028">
            <w:pPr>
              <w:jc w:val="center"/>
              <w:rPr>
                <w:b/>
                <w:color w:val="000000"/>
                <w:sz w:val="24"/>
                <w:szCs w:val="24"/>
              </w:rPr>
            </w:pPr>
            <w:r w:rsidRPr="00464786">
              <w:rPr>
                <w:b/>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542925</wp:posOffset>
                      </wp:positionH>
                      <wp:positionV relativeFrom="paragraph">
                        <wp:posOffset>35560</wp:posOffset>
                      </wp:positionV>
                      <wp:extent cx="685800" cy="0"/>
                      <wp:effectExtent l="8255" t="5715" r="1079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9F10FD"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5pt,2.8pt" to="96.7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"/>
                  </w:pict>
                </mc:Fallback>
              </mc:AlternateContent>
            </w:r>
          </w:p>
        </w:tc>
        <w:tc>
          <w:tcPr>
            <w:tcW w:w="6459" w:type="dxa"/>
          </w:tcPr>
          <w:p w:rsidR="008621AA" w:rsidRPr="00464786" w:rsidRDefault="008621AA" w:rsidP="00AE0028">
            <w:pPr>
              <w:jc w:val="center"/>
              <w:rPr>
                <w:b/>
                <w:color w:val="000000"/>
                <w:sz w:val="24"/>
                <w:szCs w:val="24"/>
              </w:rPr>
            </w:pPr>
            <w:r w:rsidRPr="00464786">
              <w:rPr>
                <w:b/>
                <w:color w:val="000000"/>
                <w:sz w:val="24"/>
                <w:szCs w:val="24"/>
              </w:rPr>
              <w:t xml:space="preserve">                   CỘNG HOÀ XÃ HỘI CHỦ NGHĨA VIỆT NAM</w:t>
            </w:r>
          </w:p>
          <w:p w:rsidR="008621AA" w:rsidRPr="00464786" w:rsidRDefault="008621AA" w:rsidP="00AE0028">
            <w:pPr>
              <w:jc w:val="center"/>
              <w:rPr>
                <w:color w:val="000000"/>
                <w:sz w:val="26"/>
                <w:szCs w:val="26"/>
              </w:rPr>
            </w:pPr>
            <w:r w:rsidRPr="00464786">
              <w:rPr>
                <w:b/>
                <w:color w:val="000000"/>
              </w:rPr>
              <w:t xml:space="preserve">                   </w:t>
            </w:r>
            <w:r w:rsidRPr="00464786">
              <w:rPr>
                <w:b/>
                <w:color w:val="000000"/>
                <w:sz w:val="26"/>
                <w:szCs w:val="26"/>
              </w:rPr>
              <w:t>Độc lập - Tự do - Hạnh phúc</w:t>
            </w:r>
          </w:p>
          <w:p w:rsidR="008621AA" w:rsidRPr="00464786" w:rsidRDefault="008621AA" w:rsidP="00AE0028">
            <w:pPr>
              <w:ind w:firstLine="720"/>
              <w:jc w:val="both"/>
              <w:rPr>
                <w:color w:val="000000"/>
              </w:rPr>
            </w:pPr>
            <w:r w:rsidRPr="00464786">
              <w:rPr>
                <w:noProof/>
                <w:color w:val="000000"/>
              </w:rPr>
              <mc:AlternateContent>
                <mc:Choice Requires="wps">
                  <w:drawing>
                    <wp:anchor distT="0" distB="0" distL="114300" distR="114300" simplePos="0" relativeHeight="251660288" behindDoc="0" locked="0" layoutInCell="1" allowOverlap="1">
                      <wp:simplePos x="0" y="0"/>
                      <wp:positionH relativeFrom="column">
                        <wp:posOffset>1541145</wp:posOffset>
                      </wp:positionH>
                      <wp:positionV relativeFrom="paragraph">
                        <wp:posOffset>31115</wp:posOffset>
                      </wp:positionV>
                      <wp:extent cx="1724025" cy="0"/>
                      <wp:effectExtent l="12065" t="6350" r="698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677BC"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35pt,2.45pt" to="257.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RO+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"/>
                  </w:pict>
                </mc:Fallback>
              </mc:AlternateContent>
            </w:r>
          </w:p>
          <w:p w:rsidR="008621AA" w:rsidRPr="00464786" w:rsidRDefault="008621AA" w:rsidP="00AE0028">
            <w:pPr>
              <w:ind w:firstLine="720"/>
              <w:rPr>
                <w:i/>
                <w:color w:val="000000"/>
                <w:sz w:val="26"/>
                <w:szCs w:val="26"/>
              </w:rPr>
            </w:pPr>
            <w:r w:rsidRPr="00464786">
              <w:rPr>
                <w:i/>
                <w:color w:val="000000"/>
                <w:sz w:val="26"/>
                <w:szCs w:val="26"/>
              </w:rPr>
              <w:t xml:space="preserve">            Tỉnh (thành phố), ngày..…tháng……năm…</w:t>
            </w:r>
          </w:p>
        </w:tc>
      </w:tr>
    </w:tbl>
    <w:p w:rsidR="008621AA" w:rsidRPr="00464786" w:rsidRDefault="008621AA" w:rsidP="008621AA">
      <w:pPr>
        <w:jc w:val="center"/>
        <w:rPr>
          <w:bCs/>
          <w:color w:val="000000"/>
        </w:rPr>
      </w:pPr>
    </w:p>
    <w:p w:rsidR="008621AA" w:rsidRPr="00464786" w:rsidRDefault="008621AA" w:rsidP="008621AA">
      <w:pPr>
        <w:jc w:val="center"/>
        <w:rPr>
          <w:b/>
          <w:color w:val="000000"/>
          <w:sz w:val="26"/>
          <w:szCs w:val="26"/>
        </w:rPr>
      </w:pPr>
      <w:r w:rsidRPr="00464786">
        <w:rPr>
          <w:b/>
          <w:color w:val="000000"/>
          <w:sz w:val="26"/>
          <w:szCs w:val="26"/>
        </w:rPr>
        <w:t xml:space="preserve">TÓM </w:t>
      </w:r>
      <w:proofErr w:type="gramStart"/>
      <w:r w:rsidRPr="00464786">
        <w:rPr>
          <w:b/>
          <w:color w:val="000000"/>
          <w:sz w:val="26"/>
          <w:szCs w:val="26"/>
        </w:rPr>
        <w:t>TẮT  BÁO</w:t>
      </w:r>
      <w:proofErr w:type="gramEnd"/>
      <w:r w:rsidRPr="00464786">
        <w:rPr>
          <w:b/>
          <w:color w:val="000000"/>
          <w:sz w:val="26"/>
          <w:szCs w:val="26"/>
        </w:rPr>
        <w:t xml:space="preserve"> CÁO THÀNH TÍCH</w:t>
      </w:r>
    </w:p>
    <w:p w:rsidR="008621AA" w:rsidRPr="00464786" w:rsidRDefault="008621AA" w:rsidP="008621AA">
      <w:pPr>
        <w:jc w:val="center"/>
        <w:rPr>
          <w:bCs/>
          <w:i/>
          <w:iCs/>
          <w:color w:val="000000"/>
          <w:sz w:val="26"/>
          <w:szCs w:val="26"/>
        </w:rPr>
      </w:pPr>
      <w:r w:rsidRPr="00464786">
        <w:rPr>
          <w:bCs/>
          <w:i/>
          <w:iCs/>
          <w:color w:val="000000"/>
          <w:sz w:val="26"/>
          <w:szCs w:val="26"/>
        </w:rPr>
        <w:t>(Bằng khen Thống đốc theo khoản 2 Điều 10</w:t>
      </w:r>
      <w:proofErr w:type="gramStart"/>
      <w:r w:rsidRPr="00464786">
        <w:rPr>
          <w:bCs/>
          <w:i/>
          <w:iCs/>
          <w:color w:val="000000"/>
          <w:sz w:val="26"/>
          <w:szCs w:val="26"/>
        </w:rPr>
        <w:t>…..</w:t>
      </w:r>
      <w:proofErr w:type="gramEnd"/>
      <w:r w:rsidRPr="00464786">
        <w:rPr>
          <w:bCs/>
          <w:i/>
          <w:iCs/>
          <w:color w:val="000000"/>
          <w:sz w:val="26"/>
          <w:szCs w:val="26"/>
        </w:rPr>
        <w:t>)</w:t>
      </w:r>
    </w:p>
    <w:p w:rsidR="008621AA" w:rsidRPr="00464786" w:rsidRDefault="008621AA" w:rsidP="008621AA">
      <w:pPr>
        <w:jc w:val="center"/>
        <w:rPr>
          <w:bCs/>
          <w:i/>
          <w:iCs/>
          <w:color w:val="000000"/>
          <w:sz w:val="26"/>
          <w:szCs w:val="26"/>
        </w:rPr>
      </w:pP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682"/>
        <w:gridCol w:w="5154"/>
      </w:tblGrid>
      <w:tr w:rsidR="008621AA" w:rsidRPr="00464786" w:rsidTr="00AE0028">
        <w:trPr>
          <w:jc w:val="center"/>
        </w:trPr>
        <w:tc>
          <w:tcPr>
            <w:tcW w:w="720" w:type="dxa"/>
            <w:vAlign w:val="center"/>
          </w:tcPr>
          <w:p w:rsidR="008621AA" w:rsidRPr="00464786" w:rsidRDefault="008621AA" w:rsidP="00AE0028">
            <w:pPr>
              <w:pStyle w:val="Footer"/>
              <w:jc w:val="center"/>
              <w:rPr>
                <w:b/>
                <w:bCs/>
                <w:color w:val="000000"/>
                <w:sz w:val="24"/>
                <w:szCs w:val="24"/>
              </w:rPr>
            </w:pPr>
            <w:r w:rsidRPr="00464786">
              <w:rPr>
                <w:b/>
                <w:bCs/>
                <w:color w:val="000000"/>
                <w:sz w:val="24"/>
                <w:szCs w:val="24"/>
              </w:rPr>
              <w:t>STT</w:t>
            </w:r>
          </w:p>
        </w:tc>
        <w:tc>
          <w:tcPr>
            <w:tcW w:w="2682" w:type="dxa"/>
            <w:vAlign w:val="center"/>
          </w:tcPr>
          <w:p w:rsidR="008621AA" w:rsidRPr="00464786" w:rsidRDefault="008621AA" w:rsidP="00AE0028">
            <w:pPr>
              <w:jc w:val="center"/>
              <w:rPr>
                <w:b/>
                <w:bCs/>
                <w:color w:val="000000"/>
                <w:sz w:val="24"/>
                <w:szCs w:val="24"/>
              </w:rPr>
            </w:pPr>
            <w:r w:rsidRPr="00464786">
              <w:rPr>
                <w:b/>
                <w:bCs/>
                <w:color w:val="000000"/>
                <w:sz w:val="24"/>
                <w:szCs w:val="24"/>
              </w:rPr>
              <w:t>Họ và tên, chức vụ, đơn vị công tác, năm sinh, số CMND/ CCCD</w:t>
            </w:r>
          </w:p>
        </w:tc>
        <w:tc>
          <w:tcPr>
            <w:tcW w:w="5154" w:type="dxa"/>
            <w:vAlign w:val="center"/>
          </w:tcPr>
          <w:p w:rsidR="008621AA" w:rsidRPr="00464786" w:rsidRDefault="008621AA" w:rsidP="00AE0028">
            <w:pPr>
              <w:jc w:val="center"/>
              <w:rPr>
                <w:b/>
                <w:bCs/>
                <w:color w:val="000000"/>
                <w:sz w:val="24"/>
                <w:szCs w:val="24"/>
              </w:rPr>
            </w:pPr>
            <w:r w:rsidRPr="00464786">
              <w:rPr>
                <w:b/>
                <w:bCs/>
                <w:color w:val="000000"/>
                <w:sz w:val="24"/>
                <w:szCs w:val="24"/>
              </w:rPr>
              <w:t>Thành tích đạt được</w:t>
            </w:r>
          </w:p>
          <w:p w:rsidR="008621AA" w:rsidRPr="00464786" w:rsidRDefault="008621AA" w:rsidP="00AE0028">
            <w:pPr>
              <w:jc w:val="center"/>
              <w:rPr>
                <w:b/>
                <w:bCs/>
                <w:color w:val="000000"/>
                <w:sz w:val="24"/>
                <w:szCs w:val="24"/>
              </w:rPr>
            </w:pPr>
            <w:r w:rsidRPr="00464786">
              <w:rPr>
                <w:b/>
                <w:bCs/>
                <w:color w:val="000000"/>
                <w:sz w:val="24"/>
                <w:szCs w:val="24"/>
              </w:rPr>
              <w:t>(1)</w:t>
            </w:r>
          </w:p>
        </w:tc>
      </w:tr>
      <w:tr w:rsidR="008621AA" w:rsidRPr="00464786" w:rsidTr="00AE0028">
        <w:trPr>
          <w:trHeight w:val="663"/>
          <w:jc w:val="center"/>
        </w:trPr>
        <w:tc>
          <w:tcPr>
            <w:tcW w:w="720" w:type="dxa"/>
            <w:vAlign w:val="center"/>
          </w:tcPr>
          <w:p w:rsidR="008621AA" w:rsidRPr="00464786" w:rsidRDefault="008621AA" w:rsidP="00AE0028">
            <w:pPr>
              <w:jc w:val="both"/>
              <w:rPr>
                <w:color w:val="000000"/>
                <w:sz w:val="24"/>
                <w:szCs w:val="24"/>
              </w:rPr>
            </w:pPr>
            <w:r w:rsidRPr="00464786">
              <w:rPr>
                <w:color w:val="000000"/>
                <w:sz w:val="24"/>
                <w:szCs w:val="24"/>
              </w:rPr>
              <w:t>1</w:t>
            </w:r>
          </w:p>
        </w:tc>
        <w:tc>
          <w:tcPr>
            <w:tcW w:w="2682" w:type="dxa"/>
            <w:vAlign w:val="center"/>
          </w:tcPr>
          <w:p w:rsidR="008621AA" w:rsidRPr="00464786" w:rsidRDefault="008621AA" w:rsidP="00AE0028">
            <w:pPr>
              <w:jc w:val="center"/>
              <w:rPr>
                <w:color w:val="000000"/>
                <w:sz w:val="24"/>
                <w:szCs w:val="24"/>
              </w:rPr>
            </w:pPr>
            <w:r w:rsidRPr="00464786">
              <w:rPr>
                <w:color w:val="000000"/>
                <w:sz w:val="24"/>
                <w:szCs w:val="24"/>
              </w:rPr>
              <w:t>VD: Ông Nguyễn Văn A, Trưởng phòng Tín dụng, Ngân hàng X, năm sinh...</w:t>
            </w:r>
          </w:p>
          <w:p w:rsidR="008621AA" w:rsidRPr="00464786" w:rsidRDefault="008621AA" w:rsidP="00AE0028">
            <w:pPr>
              <w:jc w:val="center"/>
              <w:rPr>
                <w:color w:val="000000"/>
                <w:sz w:val="24"/>
                <w:szCs w:val="24"/>
              </w:rPr>
            </w:pPr>
            <w:r w:rsidRPr="00464786">
              <w:rPr>
                <w:color w:val="000000"/>
                <w:sz w:val="24"/>
                <w:szCs w:val="24"/>
              </w:rPr>
              <w:t>Số định danh cá nhân (CCCD) hoặc số chứng minh nhân dân (CMND)</w:t>
            </w:r>
          </w:p>
        </w:tc>
        <w:tc>
          <w:tcPr>
            <w:tcW w:w="5154" w:type="dxa"/>
            <w:vAlign w:val="center"/>
          </w:tcPr>
          <w:p w:rsidR="008621AA" w:rsidRPr="00464786" w:rsidRDefault="008621AA" w:rsidP="00AE0028">
            <w:pPr>
              <w:pStyle w:val="Footer"/>
              <w:jc w:val="both"/>
              <w:rPr>
                <w:color w:val="000000"/>
                <w:sz w:val="24"/>
                <w:szCs w:val="24"/>
              </w:rPr>
            </w:pPr>
            <w:r w:rsidRPr="00464786">
              <w:rPr>
                <w:color w:val="000000"/>
                <w:sz w:val="24"/>
                <w:szCs w:val="24"/>
              </w:rPr>
              <w:t>…</w:t>
            </w:r>
          </w:p>
        </w:tc>
      </w:tr>
      <w:tr w:rsidR="008621AA" w:rsidRPr="00464786" w:rsidTr="00AE0028">
        <w:trPr>
          <w:trHeight w:val="559"/>
          <w:jc w:val="center"/>
        </w:trPr>
        <w:tc>
          <w:tcPr>
            <w:tcW w:w="720" w:type="dxa"/>
            <w:vAlign w:val="center"/>
          </w:tcPr>
          <w:p w:rsidR="008621AA" w:rsidRPr="00464786" w:rsidRDefault="008621AA" w:rsidP="00AE0028">
            <w:pPr>
              <w:jc w:val="both"/>
              <w:rPr>
                <w:color w:val="000000"/>
                <w:sz w:val="24"/>
                <w:szCs w:val="24"/>
              </w:rPr>
            </w:pPr>
            <w:r w:rsidRPr="00464786">
              <w:rPr>
                <w:color w:val="000000"/>
                <w:sz w:val="24"/>
                <w:szCs w:val="24"/>
              </w:rPr>
              <w:t>2</w:t>
            </w:r>
          </w:p>
        </w:tc>
        <w:tc>
          <w:tcPr>
            <w:tcW w:w="2682" w:type="dxa"/>
            <w:vAlign w:val="center"/>
          </w:tcPr>
          <w:p w:rsidR="008621AA" w:rsidRPr="00464786" w:rsidRDefault="008621AA" w:rsidP="00AE0028">
            <w:pPr>
              <w:jc w:val="center"/>
              <w:rPr>
                <w:color w:val="000000"/>
                <w:sz w:val="24"/>
                <w:szCs w:val="24"/>
              </w:rPr>
            </w:pPr>
            <w:r w:rsidRPr="00464786">
              <w:rPr>
                <w:color w:val="000000"/>
                <w:sz w:val="24"/>
                <w:szCs w:val="24"/>
              </w:rPr>
              <w:t>…</w:t>
            </w:r>
          </w:p>
        </w:tc>
        <w:tc>
          <w:tcPr>
            <w:tcW w:w="5154" w:type="dxa"/>
            <w:vAlign w:val="center"/>
          </w:tcPr>
          <w:p w:rsidR="008621AA" w:rsidRPr="00464786" w:rsidRDefault="008621AA" w:rsidP="00AE0028">
            <w:pPr>
              <w:pStyle w:val="Footer"/>
              <w:jc w:val="both"/>
              <w:rPr>
                <w:color w:val="000000"/>
                <w:sz w:val="24"/>
                <w:szCs w:val="24"/>
              </w:rPr>
            </w:pPr>
            <w:r w:rsidRPr="00464786">
              <w:rPr>
                <w:color w:val="000000"/>
                <w:sz w:val="24"/>
                <w:szCs w:val="24"/>
              </w:rPr>
              <w:t>…</w:t>
            </w:r>
          </w:p>
        </w:tc>
      </w:tr>
    </w:tbl>
    <w:p w:rsidR="008621AA" w:rsidRPr="00464786" w:rsidRDefault="008621AA" w:rsidP="008621AA">
      <w:pPr>
        <w:ind w:firstLine="720"/>
        <w:jc w:val="both"/>
        <w:rPr>
          <w:color w:val="000000"/>
        </w:rPr>
      </w:pPr>
    </w:p>
    <w:p w:rsidR="008621AA" w:rsidRPr="00464786" w:rsidRDefault="008621AA" w:rsidP="008621AA">
      <w:pPr>
        <w:pStyle w:val="BodyText"/>
        <w:rPr>
          <w:color w:val="000000"/>
          <w:sz w:val="26"/>
          <w:szCs w:val="24"/>
        </w:rPr>
      </w:pPr>
      <w:r w:rsidRPr="00464786">
        <w:rPr>
          <w:color w:val="000000"/>
          <w:sz w:val="26"/>
          <w:szCs w:val="24"/>
        </w:rPr>
        <w:tab/>
      </w:r>
    </w:p>
    <w:p w:rsidR="008621AA" w:rsidRPr="00464786" w:rsidRDefault="008621AA" w:rsidP="008621AA">
      <w:pPr>
        <w:pStyle w:val="BodyText"/>
        <w:rPr>
          <w:b/>
          <w:i/>
          <w:color w:val="000000"/>
          <w:sz w:val="26"/>
          <w:szCs w:val="24"/>
          <w:u w:val="single"/>
        </w:rPr>
      </w:pPr>
      <w:r w:rsidRPr="00464786">
        <w:rPr>
          <w:b/>
          <w:i/>
          <w:color w:val="000000"/>
          <w:sz w:val="26"/>
          <w:szCs w:val="24"/>
          <w:u w:val="single"/>
        </w:rPr>
        <w:t xml:space="preserve">Ghi chú: </w:t>
      </w:r>
    </w:p>
    <w:p w:rsidR="008621AA" w:rsidRPr="00464786" w:rsidRDefault="008621AA" w:rsidP="008621AA">
      <w:pPr>
        <w:pStyle w:val="BodyTextIndent2"/>
        <w:spacing w:before="120" w:after="120"/>
        <w:ind w:firstLine="709"/>
        <w:rPr>
          <w:rFonts w:ascii="Times New Roman" w:hAnsi="Times New Roman"/>
          <w:bCs/>
          <w:color w:val="000000"/>
          <w:spacing w:val="-4"/>
          <w:sz w:val="24"/>
          <w:szCs w:val="24"/>
        </w:rPr>
      </w:pPr>
      <w:r w:rsidRPr="00464786">
        <w:rPr>
          <w:rFonts w:ascii="Times New Roman" w:hAnsi="Times New Roman"/>
          <w:color w:val="000000"/>
          <w:sz w:val="24"/>
          <w:szCs w:val="24"/>
        </w:rPr>
        <w:t xml:space="preserve">- (1): Trên </w:t>
      </w:r>
      <w:r w:rsidRPr="00464786">
        <w:rPr>
          <w:rFonts w:ascii="Times New Roman" w:hAnsi="Times New Roman"/>
          <w:bCs/>
          <w:color w:val="000000"/>
          <w:spacing w:val="-4"/>
          <w:sz w:val="24"/>
          <w:szCs w:val="24"/>
          <w:lang w:val="vi-VN"/>
        </w:rPr>
        <w:t xml:space="preserve">cơ sở Báo cáo thành tích chi tiết của </w:t>
      </w:r>
      <w:r w:rsidRPr="00464786">
        <w:rPr>
          <w:rFonts w:ascii="Times New Roman" w:hAnsi="Times New Roman"/>
          <w:bCs/>
          <w:color w:val="000000"/>
          <w:spacing w:val="-4"/>
          <w:sz w:val="24"/>
          <w:szCs w:val="24"/>
        </w:rPr>
        <w:t xml:space="preserve">từng </w:t>
      </w:r>
      <w:r w:rsidRPr="00464786">
        <w:rPr>
          <w:rFonts w:ascii="Times New Roman" w:hAnsi="Times New Roman"/>
          <w:bCs/>
          <w:color w:val="000000"/>
          <w:spacing w:val="-4"/>
          <w:sz w:val="24"/>
          <w:szCs w:val="24"/>
          <w:lang w:val="vi-VN"/>
        </w:rPr>
        <w:t xml:space="preserve">cá nhân đề nghị khen thưởng, </w:t>
      </w:r>
      <w:r w:rsidRPr="00464786">
        <w:rPr>
          <w:rFonts w:ascii="Times New Roman" w:hAnsi="Times New Roman"/>
          <w:bCs/>
          <w:color w:val="000000"/>
          <w:spacing w:val="-4"/>
          <w:sz w:val="24"/>
          <w:szCs w:val="24"/>
        </w:rPr>
        <w:t>tóm tắt</w:t>
      </w:r>
      <w:r w:rsidRPr="00464786">
        <w:rPr>
          <w:rFonts w:ascii="Times New Roman" w:hAnsi="Times New Roman"/>
          <w:bCs/>
          <w:color w:val="000000"/>
          <w:spacing w:val="-4"/>
          <w:sz w:val="24"/>
          <w:szCs w:val="24"/>
          <w:lang w:val="vi-VN"/>
        </w:rPr>
        <w:t xml:space="preserve"> lại</w:t>
      </w:r>
      <w:r w:rsidRPr="00464786">
        <w:rPr>
          <w:rFonts w:ascii="Times New Roman" w:hAnsi="Times New Roman"/>
          <w:bCs/>
          <w:color w:val="000000"/>
          <w:spacing w:val="-4"/>
          <w:sz w:val="24"/>
          <w:szCs w:val="24"/>
        </w:rPr>
        <w:t xml:space="preserve"> và</w:t>
      </w:r>
      <w:r w:rsidRPr="00464786">
        <w:rPr>
          <w:rFonts w:ascii="Times New Roman" w:hAnsi="Times New Roman"/>
          <w:bCs/>
          <w:color w:val="000000"/>
          <w:spacing w:val="-4"/>
          <w:sz w:val="24"/>
          <w:szCs w:val="24"/>
          <w:lang w:val="vi-VN"/>
        </w:rPr>
        <w:t xml:space="preserve"> làm nổi bật những thành tích </w:t>
      </w:r>
      <w:r w:rsidRPr="00464786">
        <w:rPr>
          <w:rFonts w:ascii="Times New Roman" w:hAnsi="Times New Roman"/>
          <w:bCs/>
          <w:color w:val="000000"/>
          <w:spacing w:val="-4"/>
          <w:sz w:val="24"/>
          <w:szCs w:val="24"/>
        </w:rPr>
        <w:t>đã đạt cụ thể:</w:t>
      </w:r>
    </w:p>
    <w:p w:rsidR="008621AA" w:rsidRPr="00464786" w:rsidRDefault="008621AA" w:rsidP="008621AA">
      <w:pPr>
        <w:pStyle w:val="BodyTextIndent2"/>
        <w:spacing w:before="120" w:after="120"/>
        <w:ind w:firstLine="709"/>
        <w:rPr>
          <w:rFonts w:ascii="Times New Roman" w:hAnsi="Times New Roman"/>
          <w:bCs/>
          <w:color w:val="000000"/>
          <w:spacing w:val="-4"/>
          <w:sz w:val="24"/>
          <w:szCs w:val="24"/>
        </w:rPr>
      </w:pPr>
      <w:r w:rsidRPr="00464786">
        <w:rPr>
          <w:rFonts w:ascii="Times New Roman" w:hAnsi="Times New Roman"/>
          <w:bCs/>
          <w:color w:val="000000"/>
          <w:spacing w:val="-4"/>
          <w:sz w:val="24"/>
          <w:szCs w:val="24"/>
        </w:rPr>
        <w:t>+ Tóm tắt các nhiệm vụ chính đã hoàn thành tốt và thống kê xếp loại công chức, viên chức, người lao động trong thời gian 5 liền kề trước thời điểm nghỉ hưu.</w:t>
      </w:r>
    </w:p>
    <w:p w:rsidR="008621AA" w:rsidRPr="00464786" w:rsidRDefault="008621AA" w:rsidP="008621AA">
      <w:pPr>
        <w:pStyle w:val="BodyTextIndent2"/>
        <w:spacing w:before="120" w:after="120"/>
        <w:ind w:firstLine="709"/>
        <w:rPr>
          <w:rFonts w:ascii="Times New Roman" w:hAnsi="Times New Roman"/>
          <w:bCs/>
          <w:color w:val="000000"/>
          <w:spacing w:val="-4"/>
          <w:sz w:val="24"/>
          <w:szCs w:val="24"/>
        </w:rPr>
      </w:pPr>
      <w:r w:rsidRPr="00464786">
        <w:rPr>
          <w:rFonts w:ascii="Times New Roman" w:hAnsi="Times New Roman"/>
          <w:bCs/>
          <w:color w:val="000000"/>
          <w:spacing w:val="-4"/>
          <w:sz w:val="24"/>
          <w:szCs w:val="24"/>
        </w:rPr>
        <w:t>+ Thống kê thời gian công tác trong ngành Ngân hàng từ khi vào Ngành đến thời điểm nghỉ hưu (từ 25 năm trở lên với nam, 20 năm trở lên đối với nữ).</w:t>
      </w:r>
    </w:p>
    <w:p w:rsidR="008621AA" w:rsidRPr="00464786" w:rsidRDefault="008621AA" w:rsidP="008621AA">
      <w:pPr>
        <w:pStyle w:val="BodyText"/>
        <w:rPr>
          <w:bCs/>
          <w:color w:val="000000"/>
        </w:rPr>
      </w:pPr>
      <w:r w:rsidRPr="00464786">
        <w:rPr>
          <w:color w:val="000000"/>
          <w:sz w:val="24"/>
          <w:szCs w:val="24"/>
        </w:rPr>
        <w:tab/>
        <w:t xml:space="preserve"> + Thống kê các danh hiệu thi đua, hình thức khen thưởng đã đạt được trong quá trình công tác (nếu có).</w:t>
      </w:r>
      <w:r w:rsidRPr="00464786">
        <w:rPr>
          <w:bCs/>
          <w:color w:val="000000"/>
        </w:rPr>
        <w:tab/>
        <w:t xml:space="preserve">                                                   </w:t>
      </w:r>
    </w:p>
    <w:p w:rsidR="008621AA" w:rsidRPr="00464786" w:rsidRDefault="008621AA" w:rsidP="008621AA">
      <w:pPr>
        <w:pStyle w:val="BodyText"/>
        <w:ind w:left="5040"/>
        <w:rPr>
          <w:bCs/>
          <w:color w:val="000000"/>
        </w:rPr>
      </w:pPr>
    </w:p>
    <w:p w:rsidR="008621AA" w:rsidRPr="00464786" w:rsidRDefault="008621AA" w:rsidP="008621AA">
      <w:pPr>
        <w:pStyle w:val="BodyText"/>
        <w:ind w:left="5040"/>
        <w:rPr>
          <w:bCs/>
          <w:i/>
          <w:iCs/>
          <w:color w:val="000000"/>
        </w:rPr>
      </w:pPr>
      <w:r w:rsidRPr="00464786">
        <w:rPr>
          <w:bCs/>
          <w:color w:val="000000"/>
        </w:rPr>
        <w:t xml:space="preserve">   </w:t>
      </w:r>
      <w:r w:rsidRPr="00464786">
        <w:rPr>
          <w:bCs/>
          <w:i/>
          <w:iCs/>
          <w:color w:val="000000"/>
        </w:rPr>
        <w:t>…, ngày….tháng…. năm…</w:t>
      </w:r>
    </w:p>
    <w:p w:rsidR="008621AA" w:rsidRPr="00464786" w:rsidRDefault="008621AA" w:rsidP="008621AA">
      <w:pPr>
        <w:ind w:left="5040"/>
        <w:jc w:val="both"/>
        <w:rPr>
          <w:b/>
          <w:color w:val="000000"/>
          <w:sz w:val="24"/>
          <w:szCs w:val="24"/>
        </w:rPr>
      </w:pPr>
      <w:r w:rsidRPr="00464786">
        <w:rPr>
          <w:b/>
          <w:color w:val="000000"/>
        </w:rPr>
        <w:t xml:space="preserve">      </w:t>
      </w:r>
      <w:r w:rsidRPr="00464786">
        <w:rPr>
          <w:b/>
          <w:color w:val="000000"/>
          <w:sz w:val="24"/>
          <w:szCs w:val="24"/>
        </w:rPr>
        <w:t>THỦ TRƯỞNG ĐƠN VỊ</w:t>
      </w:r>
    </w:p>
    <w:p w:rsidR="008621AA" w:rsidRPr="00464786" w:rsidRDefault="008621AA" w:rsidP="008621AA">
      <w:pPr>
        <w:ind w:left="4320" w:firstLine="720"/>
        <w:rPr>
          <w:i/>
          <w:iCs/>
          <w:color w:val="000000"/>
        </w:rPr>
      </w:pPr>
      <w:r w:rsidRPr="00464786">
        <w:rPr>
          <w:i/>
          <w:iCs/>
          <w:color w:val="000000"/>
        </w:rPr>
        <w:t xml:space="preserve">   (Ký, ghi rõ họ tên, đóng dấu)</w:t>
      </w:r>
    </w:p>
    <w:p w:rsidR="008621AA" w:rsidRPr="00464786" w:rsidRDefault="008621AA" w:rsidP="008621AA">
      <w:pPr>
        <w:tabs>
          <w:tab w:val="left" w:pos="3405"/>
        </w:tabs>
        <w:rPr>
          <w:b/>
          <w:color w:val="000000"/>
          <w:sz w:val="26"/>
          <w:szCs w:val="26"/>
        </w:rPr>
      </w:pPr>
    </w:p>
    <w:p w:rsidR="000F7B42" w:rsidRDefault="000F7B42">
      <w:bookmarkStart w:id="0" w:name="_GoBack"/>
      <w:bookmarkEnd w:id="0"/>
    </w:p>
    <w:sectPr w:rsidR="000F7B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1AA"/>
    <w:rsid w:val="000F7B42"/>
    <w:rsid w:val="00862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F175E"/>
  <w15:chartTrackingRefBased/>
  <w15:docId w15:val="{C1E3D930-86E0-4E6B-AE64-0968B8E5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1A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621AA"/>
    <w:pPr>
      <w:tabs>
        <w:tab w:val="center" w:pos="4320"/>
        <w:tab w:val="right" w:pos="8640"/>
      </w:tabs>
    </w:pPr>
    <w:rPr>
      <w:lang w:eastAsia="x-none"/>
    </w:rPr>
  </w:style>
  <w:style w:type="character" w:customStyle="1" w:styleId="FooterChar">
    <w:name w:val="Footer Char"/>
    <w:basedOn w:val="DefaultParagraphFont"/>
    <w:link w:val="Footer"/>
    <w:rsid w:val="008621AA"/>
    <w:rPr>
      <w:rFonts w:ascii="Times New Roman" w:eastAsia="Times New Roman" w:hAnsi="Times New Roman" w:cs="Times New Roman"/>
      <w:sz w:val="28"/>
      <w:szCs w:val="28"/>
      <w:lang w:eastAsia="x-none"/>
    </w:rPr>
  </w:style>
  <w:style w:type="paragraph" w:styleId="BodyTextIndent2">
    <w:name w:val="Body Text Indent 2"/>
    <w:basedOn w:val="Normal"/>
    <w:link w:val="BodyTextIndent2Char"/>
    <w:rsid w:val="008621AA"/>
    <w:pPr>
      <w:autoSpaceDE w:val="0"/>
      <w:autoSpaceDN w:val="0"/>
      <w:adjustRightInd w:val="0"/>
      <w:ind w:firstLine="720"/>
      <w:jc w:val="both"/>
    </w:pPr>
    <w:rPr>
      <w:rFonts w:ascii=".VnTime" w:hAnsi=".VnTime"/>
      <w:szCs w:val="20"/>
      <w:lang w:eastAsia="x-none"/>
    </w:rPr>
  </w:style>
  <w:style w:type="character" w:customStyle="1" w:styleId="BodyTextIndent2Char">
    <w:name w:val="Body Text Indent 2 Char"/>
    <w:basedOn w:val="DefaultParagraphFont"/>
    <w:link w:val="BodyTextIndent2"/>
    <w:rsid w:val="008621AA"/>
    <w:rPr>
      <w:rFonts w:ascii=".VnTime" w:eastAsia="Times New Roman" w:hAnsi=".VnTime" w:cs="Times New Roman"/>
      <w:sz w:val="28"/>
      <w:szCs w:val="20"/>
      <w:lang w:eastAsia="x-none"/>
    </w:rPr>
  </w:style>
  <w:style w:type="paragraph" w:styleId="BodyText">
    <w:name w:val="Body Text"/>
    <w:basedOn w:val="Normal"/>
    <w:link w:val="BodyTextChar"/>
    <w:uiPriority w:val="99"/>
    <w:unhideWhenUsed/>
    <w:rsid w:val="008621AA"/>
    <w:pPr>
      <w:spacing w:after="120"/>
    </w:pPr>
    <w:rPr>
      <w:lang w:val="x-none" w:eastAsia="x-none"/>
    </w:rPr>
  </w:style>
  <w:style w:type="character" w:customStyle="1" w:styleId="BodyTextChar">
    <w:name w:val="Body Text Char"/>
    <w:basedOn w:val="DefaultParagraphFont"/>
    <w:link w:val="BodyText"/>
    <w:uiPriority w:val="99"/>
    <w:rsid w:val="008621AA"/>
    <w:rPr>
      <w:rFonts w:ascii="Times New Roman" w:eastAsia="Times New Roman" w:hAnsi="Times New Roman" w:cs="Times New Roman"/>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1150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2024-02-06T03:24:00Z</dcterms:created>
  <dcterms:modified xsi:type="dcterms:W3CDTF">2024-02-06T03:24:00Z</dcterms:modified>
</cp:coreProperties>
</file>